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0574" w14:textId="77777777" w:rsidR="00E46753" w:rsidRPr="00393CA1" w:rsidRDefault="00E46753">
      <w:pPr>
        <w:tabs>
          <w:tab w:val="left" w:pos="8460"/>
        </w:tabs>
        <w:spacing w:line="276" w:lineRule="auto"/>
        <w:jc w:val="center"/>
      </w:pPr>
    </w:p>
    <w:p w14:paraId="4C76099C" w14:textId="77777777" w:rsidR="00E46753" w:rsidRPr="00393CA1" w:rsidRDefault="00E46753">
      <w:pPr>
        <w:tabs>
          <w:tab w:val="left" w:pos="8460"/>
        </w:tabs>
        <w:spacing w:line="276" w:lineRule="auto"/>
        <w:jc w:val="center"/>
      </w:pPr>
    </w:p>
    <w:p w14:paraId="675B70AC" w14:textId="77777777" w:rsidR="00E46753" w:rsidRPr="00393CA1" w:rsidRDefault="00E46753">
      <w:pPr>
        <w:tabs>
          <w:tab w:val="left" w:pos="8460"/>
        </w:tabs>
        <w:spacing w:line="276" w:lineRule="auto"/>
        <w:jc w:val="center"/>
      </w:pPr>
    </w:p>
    <w:p w14:paraId="39FE6FDE" w14:textId="77777777" w:rsidR="00E46753" w:rsidRPr="00393CA1" w:rsidRDefault="00E46753">
      <w:pPr>
        <w:tabs>
          <w:tab w:val="left" w:pos="8460"/>
        </w:tabs>
        <w:spacing w:line="276" w:lineRule="auto"/>
        <w:jc w:val="center"/>
      </w:pPr>
    </w:p>
    <w:p w14:paraId="71167B60" w14:textId="77777777" w:rsidR="00E46753" w:rsidRPr="00393CA1" w:rsidRDefault="00E46753">
      <w:pPr>
        <w:tabs>
          <w:tab w:val="left" w:pos="8460"/>
        </w:tabs>
        <w:spacing w:line="276" w:lineRule="auto"/>
        <w:jc w:val="center"/>
      </w:pPr>
    </w:p>
    <w:p w14:paraId="06880904" w14:textId="77777777" w:rsidR="00E46753" w:rsidRPr="00393CA1" w:rsidRDefault="00E46753">
      <w:pPr>
        <w:tabs>
          <w:tab w:val="left" w:pos="8460"/>
        </w:tabs>
        <w:spacing w:line="276" w:lineRule="auto"/>
        <w:jc w:val="center"/>
      </w:pPr>
    </w:p>
    <w:p w14:paraId="2BCE8ABD" w14:textId="77777777" w:rsidR="00E46753" w:rsidRPr="00393CA1" w:rsidRDefault="00E46753">
      <w:pPr>
        <w:tabs>
          <w:tab w:val="left" w:pos="8460"/>
        </w:tabs>
        <w:spacing w:line="276" w:lineRule="auto"/>
        <w:jc w:val="center"/>
      </w:pPr>
    </w:p>
    <w:p w14:paraId="2DAD358D" w14:textId="77777777" w:rsidR="00E46753" w:rsidRPr="00393CA1" w:rsidRDefault="00E46753">
      <w:pPr>
        <w:tabs>
          <w:tab w:val="left" w:pos="8460"/>
        </w:tabs>
        <w:spacing w:line="276" w:lineRule="auto"/>
        <w:jc w:val="center"/>
      </w:pPr>
    </w:p>
    <w:p w14:paraId="68EC213C" w14:textId="77777777" w:rsidR="00E46753" w:rsidRPr="00393CA1" w:rsidRDefault="00E46753">
      <w:pPr>
        <w:tabs>
          <w:tab w:val="left" w:pos="8460"/>
        </w:tabs>
        <w:spacing w:line="276" w:lineRule="auto"/>
        <w:jc w:val="center"/>
      </w:pPr>
    </w:p>
    <w:p w14:paraId="45C3F1C8" w14:textId="77777777" w:rsidR="00E46753" w:rsidRPr="00393CA1" w:rsidRDefault="00E46753">
      <w:pPr>
        <w:tabs>
          <w:tab w:val="left" w:pos="8460"/>
        </w:tabs>
        <w:spacing w:line="276" w:lineRule="auto"/>
        <w:jc w:val="center"/>
      </w:pPr>
    </w:p>
    <w:p w14:paraId="091F7095" w14:textId="77777777" w:rsidR="00E46753" w:rsidRPr="00393CA1" w:rsidRDefault="00E46753">
      <w:pPr>
        <w:tabs>
          <w:tab w:val="left" w:pos="8460"/>
        </w:tabs>
        <w:spacing w:line="276" w:lineRule="auto"/>
        <w:jc w:val="center"/>
      </w:pPr>
    </w:p>
    <w:p w14:paraId="162EBF53" w14:textId="77777777" w:rsidR="00E46753" w:rsidRPr="00393CA1" w:rsidRDefault="0022075E">
      <w:pPr>
        <w:tabs>
          <w:tab w:val="left" w:pos="8460"/>
        </w:tabs>
        <w:spacing w:line="276" w:lineRule="auto"/>
        <w:jc w:val="center"/>
        <w:rPr>
          <w:sz w:val="48"/>
          <w:szCs w:val="48"/>
        </w:rPr>
      </w:pPr>
      <w:r w:rsidRPr="00393CA1">
        <w:rPr>
          <w:sz w:val="48"/>
          <w:szCs w:val="48"/>
        </w:rPr>
        <w:t>REGULAMENT INTERN</w:t>
      </w:r>
    </w:p>
    <w:p w14:paraId="1A6E99AA" w14:textId="77777777" w:rsidR="00E46753" w:rsidRPr="00393CA1" w:rsidRDefault="0022075E">
      <w:pPr>
        <w:spacing w:line="276" w:lineRule="auto"/>
        <w:jc w:val="center"/>
        <w:rPr>
          <w:sz w:val="48"/>
          <w:szCs w:val="48"/>
        </w:rPr>
      </w:pPr>
      <w:r w:rsidRPr="00393CA1">
        <w:rPr>
          <w:sz w:val="48"/>
          <w:szCs w:val="48"/>
        </w:rPr>
        <w:t xml:space="preserve">AL </w:t>
      </w:r>
    </w:p>
    <w:p w14:paraId="2009BF50" w14:textId="77777777" w:rsidR="00E46753" w:rsidRPr="00393CA1" w:rsidRDefault="0022075E">
      <w:pPr>
        <w:spacing w:line="276" w:lineRule="auto"/>
        <w:jc w:val="center"/>
        <w:rPr>
          <w:sz w:val="48"/>
          <w:szCs w:val="48"/>
        </w:rPr>
      </w:pPr>
      <w:r w:rsidRPr="00393CA1">
        <w:rPr>
          <w:sz w:val="48"/>
          <w:szCs w:val="48"/>
        </w:rPr>
        <w:t>SPITALULUI MUNICIPAL RAMNICU SARAT</w:t>
      </w:r>
    </w:p>
    <w:p w14:paraId="30FD2E83" w14:textId="77777777" w:rsidR="00E46753" w:rsidRPr="00393CA1" w:rsidRDefault="00E46753">
      <w:pPr>
        <w:spacing w:line="276" w:lineRule="auto"/>
        <w:rPr>
          <w:b/>
        </w:rPr>
      </w:pPr>
    </w:p>
    <w:p w14:paraId="7BEE383E" w14:textId="77777777" w:rsidR="00E46753" w:rsidRPr="00393CA1" w:rsidRDefault="00E46753"/>
    <w:p w14:paraId="7CF0AEDC" w14:textId="77777777" w:rsidR="00E46753" w:rsidRPr="00393CA1" w:rsidRDefault="00E46753"/>
    <w:p w14:paraId="3871365E" w14:textId="77777777" w:rsidR="00E46753" w:rsidRPr="00393CA1" w:rsidRDefault="00E46753"/>
    <w:p w14:paraId="6A3F8525" w14:textId="77777777" w:rsidR="00E46753" w:rsidRPr="00393CA1" w:rsidRDefault="00E46753"/>
    <w:p w14:paraId="21E3C3D8" w14:textId="77777777" w:rsidR="00E46753" w:rsidRPr="00393CA1" w:rsidRDefault="00E46753"/>
    <w:p w14:paraId="39DD026C" w14:textId="77777777" w:rsidR="00E46753" w:rsidRPr="00393CA1" w:rsidRDefault="00E46753"/>
    <w:p w14:paraId="6EB2B19D" w14:textId="77777777" w:rsidR="00E46753" w:rsidRPr="00393CA1" w:rsidRDefault="00E46753"/>
    <w:p w14:paraId="5854BFB5" w14:textId="77777777" w:rsidR="00E46753" w:rsidRPr="00393CA1" w:rsidRDefault="00E46753"/>
    <w:p w14:paraId="464B5D58" w14:textId="77777777" w:rsidR="00E46753" w:rsidRPr="00393CA1" w:rsidRDefault="00E46753"/>
    <w:p w14:paraId="5448C399" w14:textId="77777777" w:rsidR="00E46753" w:rsidRPr="00393CA1" w:rsidRDefault="00E46753"/>
    <w:p w14:paraId="06849B21" w14:textId="77777777" w:rsidR="00E46753" w:rsidRPr="00393CA1" w:rsidRDefault="00E46753"/>
    <w:p w14:paraId="283FEC99" w14:textId="77777777" w:rsidR="00E46753" w:rsidRPr="00393CA1" w:rsidRDefault="00E46753"/>
    <w:p w14:paraId="3764787B" w14:textId="77777777" w:rsidR="00E46753" w:rsidRPr="00393CA1" w:rsidRDefault="00E46753"/>
    <w:p w14:paraId="246EEACA" w14:textId="77777777" w:rsidR="00E46753" w:rsidRPr="00393CA1" w:rsidRDefault="00E46753"/>
    <w:p w14:paraId="4E3214A2" w14:textId="77777777" w:rsidR="00E46753" w:rsidRPr="00393CA1" w:rsidRDefault="00E46753"/>
    <w:p w14:paraId="724E6F1A" w14:textId="77777777" w:rsidR="00E46753" w:rsidRPr="00393CA1" w:rsidRDefault="00E46753"/>
    <w:p w14:paraId="460939FF" w14:textId="77777777" w:rsidR="00E46753" w:rsidRPr="00393CA1" w:rsidRDefault="00E46753"/>
    <w:p w14:paraId="6B02C7B9" w14:textId="77777777" w:rsidR="00E46753" w:rsidRPr="00393CA1" w:rsidRDefault="00E46753"/>
    <w:p w14:paraId="64B4E71C" w14:textId="77777777" w:rsidR="00E46753" w:rsidRPr="00393CA1" w:rsidRDefault="00E46753"/>
    <w:p w14:paraId="0B131463" w14:textId="77777777" w:rsidR="00E46753" w:rsidRPr="00393CA1" w:rsidRDefault="00E46753"/>
    <w:p w14:paraId="7601CD10" w14:textId="77777777" w:rsidR="00E46753" w:rsidRPr="00393CA1" w:rsidRDefault="00E46753"/>
    <w:p w14:paraId="3E24DA5F" w14:textId="77777777" w:rsidR="00E46753" w:rsidRPr="00393CA1" w:rsidRDefault="00E46753"/>
    <w:p w14:paraId="26DA3638" w14:textId="77777777" w:rsidR="00E46753" w:rsidRPr="00393CA1" w:rsidRDefault="00E46753"/>
    <w:p w14:paraId="1C5ED5AB" w14:textId="77777777" w:rsidR="00E46753" w:rsidRPr="00393CA1" w:rsidRDefault="00E46753"/>
    <w:p w14:paraId="7D37B3FE" w14:textId="77777777" w:rsidR="00E46753" w:rsidRPr="00393CA1" w:rsidRDefault="00E46753"/>
    <w:p w14:paraId="5D012449" w14:textId="77777777" w:rsidR="00E46753" w:rsidRPr="00393CA1" w:rsidRDefault="00E46753"/>
    <w:p w14:paraId="0FD9FF08" w14:textId="77777777" w:rsidR="00E46753" w:rsidRPr="00393CA1" w:rsidRDefault="00E46753"/>
    <w:p w14:paraId="391988B5" w14:textId="77777777" w:rsidR="00E46753" w:rsidRPr="00393CA1" w:rsidRDefault="00E46753"/>
    <w:p w14:paraId="239E6770" w14:textId="77777777" w:rsidR="00E46753" w:rsidRPr="00393CA1" w:rsidRDefault="00E46753"/>
    <w:p w14:paraId="0EF30BCE" w14:textId="77777777" w:rsidR="00E46753" w:rsidRPr="00393CA1" w:rsidRDefault="00E46753"/>
    <w:p w14:paraId="1D18A8B1" w14:textId="77777777" w:rsidR="00E46753" w:rsidRPr="00393CA1" w:rsidRDefault="00E46753"/>
    <w:p w14:paraId="560C5362" w14:textId="77777777" w:rsidR="00E46753" w:rsidRPr="00393CA1" w:rsidRDefault="00E46753"/>
    <w:p w14:paraId="31E7C293" w14:textId="77777777" w:rsidR="00E46753" w:rsidRPr="00393CA1" w:rsidRDefault="0022075E">
      <w:pPr>
        <w:spacing w:line="276" w:lineRule="auto"/>
        <w:jc w:val="center"/>
        <w:rPr>
          <w:b/>
        </w:rPr>
      </w:pPr>
      <w:r w:rsidRPr="00393CA1">
        <w:rPr>
          <w:b/>
        </w:rPr>
        <w:t>TITLUL I -  Dispoziţii generale</w:t>
      </w:r>
    </w:p>
    <w:p w14:paraId="2320516E" w14:textId="77777777" w:rsidR="00E46753" w:rsidRPr="00393CA1" w:rsidRDefault="00E46753">
      <w:pPr>
        <w:spacing w:line="276" w:lineRule="auto"/>
        <w:jc w:val="both"/>
        <w:rPr>
          <w:b/>
        </w:rPr>
      </w:pPr>
    </w:p>
    <w:p w14:paraId="29E09C23" w14:textId="77777777" w:rsidR="00E46753" w:rsidRPr="00393CA1" w:rsidRDefault="0022075E">
      <w:pPr>
        <w:spacing w:line="276" w:lineRule="auto"/>
        <w:jc w:val="both"/>
        <w:rPr>
          <w:b/>
        </w:rPr>
      </w:pPr>
      <w:r w:rsidRPr="00393CA1">
        <w:rPr>
          <w:b/>
        </w:rPr>
        <w:t>Capitolul I. Domeniul de aplicare</w:t>
      </w:r>
    </w:p>
    <w:p w14:paraId="28D2C6E1" w14:textId="77777777" w:rsidR="00E46753" w:rsidRPr="00393CA1" w:rsidRDefault="0022075E">
      <w:pPr>
        <w:spacing w:line="276" w:lineRule="auto"/>
        <w:jc w:val="both"/>
      </w:pPr>
      <w:r w:rsidRPr="00393CA1">
        <w:tab/>
      </w:r>
    </w:p>
    <w:p w14:paraId="39246940" w14:textId="77777777" w:rsidR="00E46753" w:rsidRPr="00393CA1" w:rsidRDefault="0022075E" w:rsidP="00F55F5F">
      <w:pPr>
        <w:spacing w:line="276" w:lineRule="auto"/>
        <w:jc w:val="both"/>
      </w:pPr>
      <w:r w:rsidRPr="00393CA1">
        <w:rPr>
          <w:b/>
        </w:rPr>
        <w:t>Art.1.(1)</w:t>
      </w:r>
      <w:r w:rsidRPr="00393CA1">
        <w:t xml:space="preserve"> Normele privind organizarea şi disciplina muncii în cadrul Spitalului Municipal Rm. Sarat sunt stabilite prin prezentul Regulament intern, întocmit în baza prevederilor Legii nr. 53/2003 privind Codul muncii.</w:t>
      </w:r>
    </w:p>
    <w:p w14:paraId="44E688FA" w14:textId="77777777" w:rsidR="00E46753" w:rsidRPr="00393CA1" w:rsidRDefault="0022075E" w:rsidP="00F55F5F">
      <w:pPr>
        <w:spacing w:line="276" w:lineRule="auto"/>
        <w:jc w:val="both"/>
      </w:pPr>
      <w:r w:rsidRPr="00393CA1">
        <w:rPr>
          <w:b/>
        </w:rPr>
        <w:t>Art.2.(1)</w:t>
      </w:r>
      <w:r w:rsidRPr="00393CA1">
        <w:t xml:space="preserve"> Prevederile prezentului regulament intern se aplică tuturor salariaţilor, indiferent de durata contractului de muncă sau de modalităţile în care este prestată munca (contract de colaborare sau prestari servicii in baza unor conventii civile, voluntariat, elevi, studenti aflati in practica in cadrul spitalului), având caracter obligatoriu.</w:t>
      </w:r>
    </w:p>
    <w:p w14:paraId="5B21B8A8" w14:textId="77777777" w:rsidR="00E46753" w:rsidRPr="00393CA1" w:rsidRDefault="0022075E" w:rsidP="00F55F5F">
      <w:pPr>
        <w:spacing w:line="276" w:lineRule="auto"/>
        <w:jc w:val="both"/>
      </w:pPr>
      <w:r w:rsidRPr="00393CA1">
        <w:rPr>
          <w:b/>
        </w:rPr>
        <w:t>(2)</w:t>
      </w:r>
      <w:r w:rsidRPr="00393CA1">
        <w:t xml:space="preserve"> Obligativitatea respectării prevederilor regulamentului revine şi salariaţilor detaşaţi de la alţi angajatori, pentru a presta muncă în cadrul  spitalului  pe perioada detaşării.</w:t>
      </w:r>
    </w:p>
    <w:p w14:paraId="37B5FD11" w14:textId="77777777" w:rsidR="00E46753" w:rsidRPr="00393CA1" w:rsidRDefault="0022075E" w:rsidP="00F55F5F">
      <w:pPr>
        <w:spacing w:line="276" w:lineRule="auto"/>
        <w:jc w:val="both"/>
      </w:pPr>
      <w:r w:rsidRPr="00393CA1">
        <w:rPr>
          <w:b/>
        </w:rPr>
        <w:t>(3)</w:t>
      </w:r>
      <w:r w:rsidRPr="00393CA1">
        <w:t xml:space="preserve"> Persoanelor delegate care prestează muncă în cadrul spitalului le revine obligaţia de a respecta, pe lângă normele de disciplină stabilite de către angajatorul acestora şi normele de disciplină a muncii specifice procesului de muncă unde îşi desfăşoară activitatea pe parcursul delegării.</w:t>
      </w:r>
    </w:p>
    <w:p w14:paraId="5BBA4E90" w14:textId="77777777" w:rsidR="00E46753" w:rsidRPr="00393CA1" w:rsidRDefault="0022075E" w:rsidP="00F55F5F">
      <w:pPr>
        <w:spacing w:line="276" w:lineRule="auto"/>
        <w:jc w:val="both"/>
      </w:pPr>
      <w:r w:rsidRPr="00393CA1">
        <w:rPr>
          <w:b/>
        </w:rPr>
        <w:t>Art. 3.</w:t>
      </w:r>
      <w:r w:rsidRPr="00393CA1">
        <w:t xml:space="preserve"> Dispozitiile prezentului Regulament intern pot fi completate prin norme interne de serviciu, norme generale sau specifice in domeniul conduitei salariatilor spitalului in masura in care acestea sunt necesare, precum si prin fisa postului. Dispozitiile Regulamentului intern se completeaza cu prevederile inscrise in contractul individual de munca.</w:t>
      </w:r>
    </w:p>
    <w:p w14:paraId="1564DEE7" w14:textId="77777777" w:rsidR="00E46753" w:rsidRPr="00393CA1" w:rsidRDefault="00E46753" w:rsidP="00F55F5F">
      <w:pPr>
        <w:spacing w:line="276" w:lineRule="auto"/>
        <w:jc w:val="both"/>
      </w:pPr>
    </w:p>
    <w:p w14:paraId="59C80FAB" w14:textId="77777777" w:rsidR="00E46753" w:rsidRPr="00393CA1" w:rsidRDefault="0022075E" w:rsidP="00F55F5F">
      <w:pPr>
        <w:spacing w:line="276" w:lineRule="auto"/>
        <w:jc w:val="both"/>
        <w:rPr>
          <w:b/>
        </w:rPr>
      </w:pPr>
      <w:r w:rsidRPr="00393CA1">
        <w:rPr>
          <w:b/>
        </w:rPr>
        <w:t>Capitolul II. Reguli privind respectarea principiului nediscriminării şi al  înlăturării oricărei forme de încălcare a demnităţii</w:t>
      </w:r>
    </w:p>
    <w:p w14:paraId="6B0E0576" w14:textId="77777777" w:rsidR="00E46753" w:rsidRPr="00393CA1" w:rsidRDefault="00E46753" w:rsidP="00F55F5F">
      <w:pPr>
        <w:spacing w:line="276" w:lineRule="auto"/>
        <w:jc w:val="both"/>
        <w:rPr>
          <w:b/>
        </w:rPr>
      </w:pPr>
    </w:p>
    <w:p w14:paraId="13F460C1" w14:textId="77777777" w:rsidR="00E46753" w:rsidRPr="00393CA1" w:rsidRDefault="0022075E" w:rsidP="00F55F5F">
      <w:pPr>
        <w:spacing w:line="276" w:lineRule="auto"/>
        <w:ind w:left="90"/>
        <w:jc w:val="both"/>
      </w:pPr>
      <w:r w:rsidRPr="00393CA1">
        <w:rPr>
          <w:b/>
        </w:rPr>
        <w:t>Art.4. (1)</w:t>
      </w:r>
      <w:r w:rsidRPr="00393CA1">
        <w:t xml:space="preserve"> Spitalul Municipal Rm. Sarat se obliga sa respecte prin clauzele contractului individual de munca principiile fundamentale privind libertatea alegerii locului de munca, a profesiei, meseriei sau a activitatii pe care urmeaza sa o presteze salariatul si interzicerea muncii fortate.</w:t>
      </w:r>
      <w:r w:rsidRPr="00393CA1">
        <w:tab/>
      </w:r>
      <w:r w:rsidRPr="00393CA1">
        <w:br/>
      </w:r>
      <w:r w:rsidRPr="00393CA1">
        <w:rPr>
          <w:b/>
        </w:rPr>
        <w:t>(2)</w:t>
      </w:r>
      <w:r w:rsidRPr="00393CA1">
        <w:t xml:space="preserve"> In sensul celor precizate la alin.(1) angajatorul va avea in vedere cererile concrete ale fiecarei persoane care solicita angajarea in munca si va dispune angajarea intr-un anumit post numai in functie de aceste solicitari si de pregatirea profesionala a candidatului.</w:t>
      </w:r>
    </w:p>
    <w:p w14:paraId="21307A59" w14:textId="77777777" w:rsidR="00E46753" w:rsidRPr="00393CA1" w:rsidRDefault="0022075E" w:rsidP="00F55F5F">
      <w:pPr>
        <w:tabs>
          <w:tab w:val="left" w:pos="90"/>
        </w:tabs>
        <w:spacing w:line="276" w:lineRule="auto"/>
        <w:ind w:left="90"/>
        <w:jc w:val="both"/>
      </w:pPr>
      <w:r w:rsidRPr="00393CA1">
        <w:rPr>
          <w:b/>
        </w:rPr>
        <w:t xml:space="preserve">Art. 5. </w:t>
      </w:r>
      <w:r w:rsidRPr="00393CA1">
        <w:t>In cadrul relatiilor de munca spitalul prin reprezentantii legali, se obliga sa promoveze principiul egalitatii de tratament fata de toti salariatii, fara discriminari directe sau indirecte bazate pe criterii de sex, orientare sexuala, caracteristici genetice, varsta, apartenenta nationala, rasa, culoare, etnie, religie, optiune politica, origine sociala, handicap, situatie sau responsabilitate familiala, apartenenta sau activitate sindicala.</w:t>
      </w:r>
    </w:p>
    <w:p w14:paraId="5BD25E94" w14:textId="77777777" w:rsidR="00E46753" w:rsidRPr="00393CA1" w:rsidRDefault="0022075E" w:rsidP="00F55F5F">
      <w:pPr>
        <w:tabs>
          <w:tab w:val="left" w:pos="90"/>
        </w:tabs>
        <w:spacing w:line="276" w:lineRule="auto"/>
        <w:ind w:left="90"/>
        <w:jc w:val="both"/>
      </w:pPr>
      <w:r w:rsidRPr="00393CA1">
        <w:rPr>
          <w:b/>
        </w:rPr>
        <w:t>Art. 6. (1)</w:t>
      </w:r>
      <w:r w:rsidRPr="00393CA1">
        <w:t xml:space="preserve"> Orice salariat care presteaza o munca beneficiaza de conditii de munca adecvate activitatii desfasurate, de protectie sociala, de securitate si sanatate in munca, precum si de respectarea demnitatii si a constiintei sale, fara nici o discriminare.</w:t>
      </w:r>
      <w:r w:rsidRPr="00393CA1">
        <w:tab/>
      </w:r>
    </w:p>
    <w:p w14:paraId="30834116" w14:textId="77777777" w:rsidR="00E46753" w:rsidRPr="00393CA1" w:rsidRDefault="0022075E" w:rsidP="00F55F5F">
      <w:pPr>
        <w:tabs>
          <w:tab w:val="left" w:pos="90"/>
        </w:tabs>
        <w:spacing w:line="276" w:lineRule="auto"/>
        <w:ind w:left="90"/>
        <w:jc w:val="both"/>
      </w:pPr>
      <w:r w:rsidRPr="00393CA1">
        <w:rPr>
          <w:b/>
        </w:rPr>
        <w:t>(2)</w:t>
      </w:r>
      <w:r w:rsidRPr="00393CA1">
        <w:t xml:space="preserve"> Angajatorul recunoaste tuturor salariatilor dreptul la plata egala si dreptul la protectia datelor cu caracter personal.</w:t>
      </w:r>
    </w:p>
    <w:p w14:paraId="3664C35B" w14:textId="77777777" w:rsidR="00E46753" w:rsidRPr="00393CA1" w:rsidRDefault="0022075E" w:rsidP="00F55F5F">
      <w:pPr>
        <w:tabs>
          <w:tab w:val="left" w:pos="90"/>
        </w:tabs>
        <w:spacing w:line="276" w:lineRule="auto"/>
        <w:ind w:left="90"/>
        <w:jc w:val="both"/>
      </w:pPr>
      <w:r w:rsidRPr="00393CA1">
        <w:rPr>
          <w:b/>
        </w:rPr>
        <w:t>(3)</w:t>
      </w:r>
      <w:r w:rsidRPr="00393CA1">
        <w:t xml:space="preserve"> Orice manifestare de hartuire sexuala este interzisa. Sunt considerate hartuiri sexuale acele gesturi, manifestari, comentarii insinuante sau propuneri cu aluzii sexuale. Acestea pot crea o stare de stres in cadrul compartimentelor si pot conduce la degradarea atmosferei de lucru si la scaderea moralului </w:t>
      </w:r>
      <w:r w:rsidRPr="00393CA1">
        <w:lastRenderedPageBreak/>
        <w:t>angajatilor. In sensul celor de mai sus nu este permis angajatilor sa impuna constrangeri sau sa exercite presiuni de orice natura, in scopul obtinerii de favoruri de natura sexuala.</w:t>
      </w:r>
      <w:r w:rsidRPr="00393CA1">
        <w:tab/>
      </w:r>
    </w:p>
    <w:p w14:paraId="52A75625" w14:textId="77777777" w:rsidR="00E46753" w:rsidRPr="00393CA1" w:rsidRDefault="0022075E" w:rsidP="00F55F5F">
      <w:pPr>
        <w:pStyle w:val="Style1"/>
        <w:rPr>
          <w:b w:val="0"/>
          <w:bCs/>
        </w:rPr>
      </w:pPr>
      <w:r w:rsidRPr="00393CA1">
        <w:rPr>
          <w:b w:val="0"/>
          <w:bCs/>
        </w:rPr>
        <w:t>Art. 7.(1) Spitalul Municipal Rm. Sarat se obliga sa asigure egalitatea de sanse si tratament fata de toti salariatii, femei si barbati, si se bazeaza pe principiul consensualitatii si al bunei credinte.</w:t>
      </w:r>
    </w:p>
    <w:p w14:paraId="78A0AC58" w14:textId="77777777" w:rsidR="00E46753" w:rsidRPr="00393CA1" w:rsidRDefault="0022075E" w:rsidP="00F55F5F">
      <w:pPr>
        <w:pStyle w:val="Style1"/>
        <w:rPr>
          <w:b w:val="0"/>
          <w:bCs/>
        </w:rPr>
      </w:pPr>
      <w:r w:rsidRPr="00393CA1">
        <w:rPr>
          <w:b w:val="0"/>
          <w:bCs/>
        </w:rPr>
        <w:t>(2) Prin egalitatea de sanse si tratament intre femei si barbati in relatiile de munca se intelege accesul nediscriminatoriu la:</w:t>
      </w:r>
    </w:p>
    <w:p w14:paraId="4700A32E" w14:textId="77777777" w:rsidR="00E46753" w:rsidRPr="00393CA1" w:rsidRDefault="0022075E" w:rsidP="00F55F5F">
      <w:pPr>
        <w:pStyle w:val="Style1"/>
        <w:numPr>
          <w:ilvl w:val="0"/>
          <w:numId w:val="27"/>
        </w:numPr>
        <w:rPr>
          <w:b w:val="0"/>
          <w:bCs/>
        </w:rPr>
      </w:pPr>
      <w:r w:rsidRPr="00393CA1">
        <w:rPr>
          <w:b w:val="0"/>
          <w:bCs/>
        </w:rPr>
        <w:t>alegerea ori exercitarea liberala a unei profesii sau activitati;</w:t>
      </w:r>
    </w:p>
    <w:p w14:paraId="7E80F53F" w14:textId="77777777" w:rsidR="00E46753" w:rsidRPr="00393CA1" w:rsidRDefault="0022075E" w:rsidP="00F55F5F">
      <w:pPr>
        <w:pStyle w:val="Style1"/>
        <w:numPr>
          <w:ilvl w:val="0"/>
          <w:numId w:val="27"/>
        </w:numPr>
        <w:rPr>
          <w:b w:val="0"/>
          <w:bCs/>
        </w:rPr>
      </w:pPr>
      <w:r w:rsidRPr="00393CA1">
        <w:rPr>
          <w:b w:val="0"/>
          <w:bCs/>
        </w:rPr>
        <w:t>angajarea in toate posturile sau locurile de munca vacante si la toate nivelurile ierarhiei profesionale;</w:t>
      </w:r>
    </w:p>
    <w:p w14:paraId="344D746A" w14:textId="77777777" w:rsidR="00E46753" w:rsidRPr="00393CA1" w:rsidRDefault="0022075E" w:rsidP="00F55F5F">
      <w:pPr>
        <w:pStyle w:val="Style1"/>
        <w:numPr>
          <w:ilvl w:val="0"/>
          <w:numId w:val="27"/>
        </w:numPr>
        <w:rPr>
          <w:b w:val="0"/>
          <w:bCs/>
        </w:rPr>
      </w:pPr>
      <w:r w:rsidRPr="00393CA1">
        <w:rPr>
          <w:b w:val="0"/>
          <w:bCs/>
        </w:rPr>
        <w:t>venituri egale pentru munca de valoare egala;</w:t>
      </w:r>
    </w:p>
    <w:p w14:paraId="1A77CA2C" w14:textId="77777777" w:rsidR="00E46753" w:rsidRPr="00393CA1" w:rsidRDefault="0022075E" w:rsidP="00F55F5F">
      <w:pPr>
        <w:pStyle w:val="Style1"/>
        <w:numPr>
          <w:ilvl w:val="0"/>
          <w:numId w:val="27"/>
        </w:numPr>
        <w:rPr>
          <w:b w:val="0"/>
          <w:bCs/>
        </w:rPr>
      </w:pPr>
      <w:r w:rsidRPr="00393CA1">
        <w:rPr>
          <w:b w:val="0"/>
          <w:bCs/>
        </w:rPr>
        <w:t>informare si consiliere profesionala, programe de initiere, calificare, perfectionare, specializare si recalificare profesionala;</w:t>
      </w:r>
    </w:p>
    <w:p w14:paraId="0093AE4A" w14:textId="77777777" w:rsidR="00E46753" w:rsidRPr="00393CA1" w:rsidRDefault="0022075E" w:rsidP="00F55F5F">
      <w:pPr>
        <w:pStyle w:val="Style1"/>
        <w:numPr>
          <w:ilvl w:val="0"/>
          <w:numId w:val="27"/>
        </w:numPr>
        <w:rPr>
          <w:b w:val="0"/>
          <w:bCs/>
        </w:rPr>
      </w:pPr>
      <w:r w:rsidRPr="00393CA1">
        <w:rPr>
          <w:b w:val="0"/>
          <w:bCs/>
        </w:rPr>
        <w:t>promovare la nivel ierarhic si profesional;</w:t>
      </w:r>
    </w:p>
    <w:p w14:paraId="3C91F81E" w14:textId="77777777" w:rsidR="00E46753" w:rsidRPr="00393CA1" w:rsidRDefault="0022075E" w:rsidP="00F55F5F">
      <w:pPr>
        <w:pStyle w:val="Style1"/>
        <w:numPr>
          <w:ilvl w:val="0"/>
          <w:numId w:val="27"/>
        </w:numPr>
        <w:rPr>
          <w:b w:val="0"/>
          <w:bCs/>
        </w:rPr>
      </w:pPr>
      <w:r w:rsidRPr="00393CA1">
        <w:rPr>
          <w:b w:val="0"/>
          <w:bCs/>
        </w:rPr>
        <w:t>conditii de munca ce respecta normele de sanatate si securitate in munca, conform legislatiei in vigoare;</w:t>
      </w:r>
    </w:p>
    <w:p w14:paraId="46E86952" w14:textId="77777777" w:rsidR="00E46753" w:rsidRPr="00393CA1" w:rsidRDefault="0022075E" w:rsidP="00F55F5F">
      <w:pPr>
        <w:pStyle w:val="Style1"/>
        <w:numPr>
          <w:ilvl w:val="0"/>
          <w:numId w:val="27"/>
        </w:numPr>
        <w:rPr>
          <w:b w:val="0"/>
          <w:bCs/>
        </w:rPr>
      </w:pPr>
      <w:r w:rsidRPr="00393CA1">
        <w:rPr>
          <w:b w:val="0"/>
          <w:bCs/>
        </w:rPr>
        <w:t>beneficii, altele decat cele de natura salariala si masuri de protectie si asigurari sociale.</w:t>
      </w:r>
    </w:p>
    <w:p w14:paraId="5D1D4C99" w14:textId="77777777" w:rsidR="00E46753" w:rsidRPr="00393CA1" w:rsidRDefault="0022075E" w:rsidP="00F55F5F">
      <w:pPr>
        <w:spacing w:line="276" w:lineRule="auto"/>
        <w:jc w:val="both"/>
      </w:pPr>
      <w:r w:rsidRPr="00393CA1">
        <w:rPr>
          <w:b/>
        </w:rPr>
        <w:t>(3)</w:t>
      </w:r>
      <w:r w:rsidRPr="00393CA1">
        <w:t xml:space="preserve"> Spitalul se obliga sa asigure egalitatea de sanse si tratament intre angajati, femei si barbati in relatiile de munca referitoare la:</w:t>
      </w:r>
    </w:p>
    <w:p w14:paraId="4810734E" w14:textId="77777777" w:rsidR="00E46753" w:rsidRPr="002F708B" w:rsidRDefault="0022075E" w:rsidP="00F55F5F">
      <w:pPr>
        <w:pStyle w:val="ListParagraph"/>
        <w:numPr>
          <w:ilvl w:val="0"/>
          <w:numId w:val="28"/>
        </w:numPr>
        <w:jc w:val="both"/>
        <w:rPr>
          <w:lang w:val="pt-BR"/>
        </w:rPr>
      </w:pPr>
      <w:r w:rsidRPr="002F708B">
        <w:rPr>
          <w:lang w:val="pt-BR"/>
        </w:rPr>
        <w:t>anuntarea, organizarea concursurilor sau examenelor si selectia candidatilor pentru ocuparea posturilor vacante;</w:t>
      </w:r>
    </w:p>
    <w:p w14:paraId="3A245C7D" w14:textId="77777777" w:rsidR="00E46753" w:rsidRPr="00393CA1" w:rsidRDefault="0022075E" w:rsidP="00F55F5F">
      <w:pPr>
        <w:pStyle w:val="ListParagraph"/>
        <w:numPr>
          <w:ilvl w:val="0"/>
          <w:numId w:val="28"/>
        </w:numPr>
        <w:jc w:val="both"/>
      </w:pPr>
      <w:r w:rsidRPr="00393CA1">
        <w:t xml:space="preserve">incheierea, suspendarea, modificarea si/sau incetarea raportului juridic de munca; </w:t>
      </w:r>
    </w:p>
    <w:p w14:paraId="1FFD097E" w14:textId="77777777" w:rsidR="00E46753" w:rsidRPr="002F708B" w:rsidRDefault="0022075E" w:rsidP="00F55F5F">
      <w:pPr>
        <w:pStyle w:val="ListParagraph"/>
        <w:numPr>
          <w:ilvl w:val="0"/>
          <w:numId w:val="28"/>
        </w:numPr>
        <w:jc w:val="both"/>
        <w:rPr>
          <w:lang w:val="it-IT"/>
        </w:rPr>
      </w:pPr>
      <w:r w:rsidRPr="002F708B">
        <w:rPr>
          <w:lang w:val="it-IT"/>
        </w:rPr>
        <w:t>stabilirea sau modificarea atributiilor din fisa postului;</w:t>
      </w:r>
    </w:p>
    <w:p w14:paraId="4961F7B2" w14:textId="77777777" w:rsidR="00E46753" w:rsidRPr="00393CA1" w:rsidRDefault="0022075E" w:rsidP="00F55F5F">
      <w:pPr>
        <w:pStyle w:val="ListParagraph"/>
        <w:numPr>
          <w:ilvl w:val="0"/>
          <w:numId w:val="28"/>
        </w:numPr>
        <w:jc w:val="both"/>
      </w:pPr>
      <w:r w:rsidRPr="00393CA1">
        <w:t>stabilirea remuneratiei;</w:t>
      </w:r>
    </w:p>
    <w:p w14:paraId="4E684819" w14:textId="77777777" w:rsidR="00E46753" w:rsidRPr="00393CA1" w:rsidRDefault="0022075E" w:rsidP="00F55F5F">
      <w:pPr>
        <w:pStyle w:val="ListParagraph"/>
        <w:numPr>
          <w:ilvl w:val="0"/>
          <w:numId w:val="28"/>
        </w:numPr>
        <w:jc w:val="both"/>
      </w:pPr>
      <w:r w:rsidRPr="00393CA1">
        <w:t>evaluarea performantelor profesionale individuale;</w:t>
      </w:r>
    </w:p>
    <w:p w14:paraId="11A2B828" w14:textId="77777777" w:rsidR="00E46753" w:rsidRPr="002F708B" w:rsidRDefault="0022075E" w:rsidP="00F55F5F">
      <w:pPr>
        <w:pStyle w:val="ListParagraph"/>
        <w:numPr>
          <w:ilvl w:val="0"/>
          <w:numId w:val="28"/>
        </w:numPr>
        <w:jc w:val="both"/>
        <w:rPr>
          <w:lang w:val="it-IT"/>
        </w:rPr>
      </w:pPr>
      <w:r w:rsidRPr="002F708B">
        <w:rPr>
          <w:lang w:val="it-IT"/>
        </w:rPr>
        <w:t xml:space="preserve">perfectionarea, reconversia si promovarea profesionala; </w:t>
      </w:r>
    </w:p>
    <w:p w14:paraId="2A7F9E8A" w14:textId="77777777" w:rsidR="00E46753" w:rsidRPr="00393CA1" w:rsidRDefault="0022075E" w:rsidP="00F55F5F">
      <w:pPr>
        <w:pStyle w:val="ListParagraph"/>
        <w:numPr>
          <w:ilvl w:val="0"/>
          <w:numId w:val="28"/>
        </w:numPr>
        <w:jc w:val="both"/>
      </w:pPr>
      <w:r w:rsidRPr="00393CA1">
        <w:t>aplicarea masurilor disciplinare;</w:t>
      </w:r>
    </w:p>
    <w:p w14:paraId="7CF1DCF6" w14:textId="77777777" w:rsidR="00E46753" w:rsidRPr="002F708B" w:rsidRDefault="0022075E" w:rsidP="00F55F5F">
      <w:pPr>
        <w:pStyle w:val="ListParagraph"/>
        <w:numPr>
          <w:ilvl w:val="0"/>
          <w:numId w:val="28"/>
        </w:numPr>
        <w:jc w:val="both"/>
        <w:rPr>
          <w:lang w:val="it-IT"/>
        </w:rPr>
      </w:pPr>
      <w:r w:rsidRPr="002F708B">
        <w:rPr>
          <w:lang w:val="it-IT"/>
        </w:rPr>
        <w:t>dreptul de aderare la sindicat si accesul la facilitatile acordate de acesta;</w:t>
      </w:r>
    </w:p>
    <w:p w14:paraId="65B6B87C" w14:textId="77777777" w:rsidR="00E46753" w:rsidRPr="002F708B" w:rsidRDefault="0022075E" w:rsidP="00F55F5F">
      <w:pPr>
        <w:pStyle w:val="ListParagraph"/>
        <w:numPr>
          <w:ilvl w:val="0"/>
          <w:numId w:val="28"/>
        </w:numPr>
        <w:jc w:val="both"/>
        <w:rPr>
          <w:lang w:val="it-IT"/>
        </w:rPr>
      </w:pPr>
      <w:r w:rsidRPr="002F708B">
        <w:rPr>
          <w:lang w:val="it-IT"/>
        </w:rPr>
        <w:t>orice alte conditii de prestare a muncii potrivit legislatiei in vigoare.</w:t>
      </w:r>
    </w:p>
    <w:p w14:paraId="2DD05546" w14:textId="77777777" w:rsidR="00E46753" w:rsidRPr="00393CA1" w:rsidRDefault="0022075E" w:rsidP="00F55F5F">
      <w:pPr>
        <w:jc w:val="both"/>
      </w:pPr>
      <w:r w:rsidRPr="00393CA1">
        <w:rPr>
          <w:b/>
        </w:rPr>
        <w:t>(4)</w:t>
      </w:r>
      <w:r w:rsidRPr="00393CA1">
        <w:t xml:space="preserve"> Este considerata discriminare orice dispozitie de a discrimina o persoana pe criteriu de sex. Constituie discriminare bazata pe criteriu de sex orice comportament nedorit, definit drept hartuire sau hartuire sexuala, avand ca scop sau efect: </w:t>
      </w:r>
    </w:p>
    <w:p w14:paraId="2C642B4F" w14:textId="77777777" w:rsidR="00E46753" w:rsidRPr="002F708B" w:rsidRDefault="0022075E" w:rsidP="00F55F5F">
      <w:pPr>
        <w:pStyle w:val="ListParagraph"/>
        <w:numPr>
          <w:ilvl w:val="0"/>
          <w:numId w:val="29"/>
        </w:numPr>
        <w:jc w:val="both"/>
        <w:rPr>
          <w:lang w:val="pt-BR"/>
        </w:rPr>
      </w:pPr>
      <w:r w:rsidRPr="002F708B">
        <w:rPr>
          <w:lang w:val="pt-BR"/>
        </w:rPr>
        <w:t>de a crea la locul de munca o atmosfera de intimidare, de ostilitate sau de descurajare pentru persoana afectata;</w:t>
      </w:r>
    </w:p>
    <w:p w14:paraId="19DE371D" w14:textId="77777777" w:rsidR="00E46753" w:rsidRPr="002F708B" w:rsidRDefault="0022075E" w:rsidP="00F55F5F">
      <w:pPr>
        <w:pStyle w:val="ListParagraph"/>
        <w:numPr>
          <w:ilvl w:val="0"/>
          <w:numId w:val="29"/>
        </w:numPr>
        <w:jc w:val="both"/>
        <w:rPr>
          <w:lang w:val="pt-BR"/>
        </w:rPr>
      </w:pPr>
      <w:r w:rsidRPr="002F708B">
        <w:rPr>
          <w:lang w:val="pt-BR"/>
        </w:rPr>
        <w:t>de a influenta negativ situatia persoanei angajate in ceea ce priveste promovarea profesionala, remuneratia sau veniturile de orice natura, ori accesul la formare si perfectionare profesionala in cazul refuzului acestuia de a accepta un comportamnet nedorit, ce tine de viata sexuala.</w:t>
      </w:r>
    </w:p>
    <w:p w14:paraId="7CF51CF6" w14:textId="77777777" w:rsidR="00E46753" w:rsidRPr="00393CA1" w:rsidRDefault="0022075E" w:rsidP="00F55F5F">
      <w:pPr>
        <w:jc w:val="both"/>
      </w:pPr>
      <w:r w:rsidRPr="00FE5CC5">
        <w:rPr>
          <w:b/>
          <w:bCs/>
        </w:rPr>
        <w:t>(5)</w:t>
      </w:r>
      <w:r w:rsidRPr="00393CA1">
        <w:t xml:space="preserve"> Concedierea nu poate fi dispusa pe durata in care:</w:t>
      </w:r>
    </w:p>
    <w:p w14:paraId="626509DE" w14:textId="77777777" w:rsidR="00E46753" w:rsidRPr="002F708B" w:rsidRDefault="0022075E" w:rsidP="00F55F5F">
      <w:pPr>
        <w:pStyle w:val="ListParagraph"/>
        <w:numPr>
          <w:ilvl w:val="0"/>
          <w:numId w:val="30"/>
        </w:numPr>
        <w:jc w:val="both"/>
        <w:rPr>
          <w:lang w:val="pt-BR"/>
        </w:rPr>
      </w:pPr>
      <w:r w:rsidRPr="002F708B">
        <w:rPr>
          <w:lang w:val="pt-BR"/>
        </w:rPr>
        <w:t>femeia salariata este gravida sau se afla in concediu de maternitate;</w:t>
      </w:r>
    </w:p>
    <w:p w14:paraId="59387744" w14:textId="77777777" w:rsidR="00E46753" w:rsidRPr="002F708B" w:rsidRDefault="0022075E" w:rsidP="00F55F5F">
      <w:pPr>
        <w:pStyle w:val="ListParagraph"/>
        <w:numPr>
          <w:ilvl w:val="0"/>
          <w:numId w:val="30"/>
        </w:numPr>
        <w:jc w:val="both"/>
        <w:rPr>
          <w:lang w:val="it-IT"/>
        </w:rPr>
      </w:pPr>
      <w:r w:rsidRPr="002F708B">
        <w:rPr>
          <w:lang w:val="it-IT"/>
        </w:rPr>
        <w:t>angajatul se afla in concediu de crestere si ingrijire a copilului in varsta de pana la 2 ani, respectiv 3 ani in cazul copilului cu handicap;</w:t>
      </w:r>
    </w:p>
    <w:p w14:paraId="664461F0" w14:textId="77777777" w:rsidR="00E46753" w:rsidRPr="002F708B" w:rsidRDefault="0022075E" w:rsidP="00F55F5F">
      <w:pPr>
        <w:pStyle w:val="ListParagraph"/>
        <w:numPr>
          <w:ilvl w:val="0"/>
          <w:numId w:val="30"/>
        </w:numPr>
        <w:jc w:val="both"/>
        <w:rPr>
          <w:lang w:val="it-IT"/>
        </w:rPr>
      </w:pPr>
      <w:r w:rsidRPr="002F708B">
        <w:rPr>
          <w:lang w:val="it-IT"/>
        </w:rPr>
        <w:t>la incetarea concediului de maternitate sau a concediului de crestere si ingrijire a copilului pana la 2 ani, respectiv 3 ani in cazul copilului cu handicap, salariatul are dreptul de a se intoarce la ultimul loc de munca sau la un loc de munca echivalent, avand conditii de munca echivalente si, de asemenea, de a beneficia de orice imbunatatire a conditiilor de munca la care ar fi avut dreptul in timpul absentei.</w:t>
      </w:r>
    </w:p>
    <w:p w14:paraId="686E2627" w14:textId="77777777" w:rsidR="00E46753" w:rsidRPr="00393CA1" w:rsidRDefault="0022075E" w:rsidP="00F55F5F">
      <w:pPr>
        <w:spacing w:line="276" w:lineRule="auto"/>
        <w:jc w:val="both"/>
      </w:pPr>
      <w:r w:rsidRPr="00393CA1">
        <w:rPr>
          <w:b/>
        </w:rPr>
        <w:t>(6)</w:t>
      </w:r>
      <w:r w:rsidRPr="00393CA1">
        <w:t xml:space="preserve"> Daca un salariat sesizeaza vreunul din aspectele de mai sus mentionate, managerul va intruni o comisia de disciplina care va constata existenta si/sau gravitatea faptei in decurs de 5 zile de la primirea sesizarii urmand ca, in functie de cele constatate, sa aplice sanctiunile prevazute in regulament.</w:t>
      </w:r>
    </w:p>
    <w:p w14:paraId="64BA8A92" w14:textId="77777777" w:rsidR="00E46753" w:rsidRPr="00393CA1" w:rsidRDefault="00E46753" w:rsidP="00F55F5F">
      <w:pPr>
        <w:spacing w:line="276" w:lineRule="auto"/>
        <w:jc w:val="both"/>
      </w:pPr>
    </w:p>
    <w:p w14:paraId="6362EC29" w14:textId="77777777" w:rsidR="00E46753" w:rsidRPr="00393CA1" w:rsidRDefault="0022075E" w:rsidP="00F55F5F">
      <w:pPr>
        <w:jc w:val="both"/>
        <w:rPr>
          <w:b/>
          <w:bCs/>
        </w:rPr>
      </w:pPr>
      <w:r w:rsidRPr="00393CA1">
        <w:rPr>
          <w:b/>
          <w:bCs/>
        </w:rPr>
        <w:t>Capitolul III. Reguli privind protecţia, igiena şi securitatea în muncă</w:t>
      </w:r>
    </w:p>
    <w:p w14:paraId="650ADB07" w14:textId="77777777" w:rsidR="00E46753" w:rsidRPr="00393CA1" w:rsidRDefault="00E46753" w:rsidP="00F55F5F">
      <w:pPr>
        <w:jc w:val="both"/>
      </w:pPr>
    </w:p>
    <w:p w14:paraId="6C81783A" w14:textId="77777777" w:rsidR="00E46753" w:rsidRPr="00393CA1" w:rsidRDefault="0022075E" w:rsidP="00F55F5F">
      <w:pPr>
        <w:jc w:val="both"/>
      </w:pPr>
      <w:r w:rsidRPr="00393CA1">
        <w:t>Art.8. Angajatorul este obligat să ia toate măsurile necesare pentru protejarea vieţii şi sănătăţii salariaţilor şi să asigure securitatea şi sănătatea salariaţilor în toate aspectele legate de muncă.</w:t>
      </w:r>
    </w:p>
    <w:p w14:paraId="3DEE3D5C" w14:textId="77777777" w:rsidR="00E46753" w:rsidRPr="00393CA1" w:rsidRDefault="0022075E" w:rsidP="00F55F5F">
      <w:pPr>
        <w:jc w:val="both"/>
      </w:pPr>
      <w:r w:rsidRPr="00393CA1">
        <w:t>Art.9. In cadrul propriilor responsabilitati angajatorul va lua masurile necesare pentru protejarea securitatii si sanatatii salariatilor, inclusiv pentru activitatile de prevenire a riscurilor profesionale, de protejare a maternitatii la locurile de munca, de informare si pregatire si pentru asigurarea cadrului organizatoric si a mijloacelor necesare, cu respectarea urmatoarelor principii generale de prevenire:</w:t>
      </w:r>
    </w:p>
    <w:p w14:paraId="77B4C8A9" w14:textId="77777777" w:rsidR="00E46753" w:rsidRPr="00393CA1" w:rsidRDefault="0022075E" w:rsidP="00F55F5F">
      <w:pPr>
        <w:pStyle w:val="ListParagraph"/>
        <w:numPr>
          <w:ilvl w:val="0"/>
          <w:numId w:val="31"/>
        </w:numPr>
        <w:jc w:val="both"/>
      </w:pPr>
      <w:r w:rsidRPr="00393CA1">
        <w:t xml:space="preserve">evitarea riscurilor profesionale; </w:t>
      </w:r>
    </w:p>
    <w:p w14:paraId="6D82FE38" w14:textId="77777777" w:rsidR="00E46753" w:rsidRPr="00393CA1" w:rsidRDefault="0022075E" w:rsidP="00F55F5F">
      <w:pPr>
        <w:pStyle w:val="ListParagraph"/>
        <w:numPr>
          <w:ilvl w:val="0"/>
          <w:numId w:val="31"/>
        </w:numPr>
        <w:jc w:val="both"/>
      </w:pPr>
      <w:r w:rsidRPr="00393CA1">
        <w:t>evaluarea riscurilor care nu pot fi evitate;</w:t>
      </w:r>
    </w:p>
    <w:p w14:paraId="555F89E0" w14:textId="77777777" w:rsidR="00E46753" w:rsidRPr="00393CA1" w:rsidRDefault="0022075E" w:rsidP="00F55F5F">
      <w:pPr>
        <w:pStyle w:val="ListParagraph"/>
        <w:numPr>
          <w:ilvl w:val="0"/>
          <w:numId w:val="31"/>
        </w:numPr>
        <w:jc w:val="both"/>
      </w:pPr>
      <w:r w:rsidRPr="00393CA1">
        <w:t>adaptarea muncii la om, in special in ceea ce priveste proiectarea locurilor de munca si alegerea echipamentelor si a metodelor de munca, in vederea atenuarii, cu precadere, a muncii monotone si a muncii repetitive, precum si a reducerii efectelor acestora asupra sanatatii;</w:t>
      </w:r>
    </w:p>
    <w:p w14:paraId="4D3946FE" w14:textId="77777777" w:rsidR="00E46753" w:rsidRPr="002F708B" w:rsidRDefault="0022075E" w:rsidP="00F55F5F">
      <w:pPr>
        <w:pStyle w:val="ListParagraph"/>
        <w:numPr>
          <w:ilvl w:val="0"/>
          <w:numId w:val="31"/>
        </w:numPr>
        <w:jc w:val="both"/>
        <w:rPr>
          <w:lang w:val="it-IT"/>
        </w:rPr>
      </w:pPr>
      <w:r w:rsidRPr="002F708B">
        <w:rPr>
          <w:lang w:val="it-IT"/>
        </w:rPr>
        <w:t>luarea in considerare a evolutiei tehnicii si introducerea noilor tehnologii medicale moderne;</w:t>
      </w:r>
    </w:p>
    <w:p w14:paraId="29655857" w14:textId="77777777" w:rsidR="00E46753" w:rsidRPr="00393CA1" w:rsidRDefault="0022075E" w:rsidP="00F55F5F">
      <w:pPr>
        <w:pStyle w:val="ListParagraph"/>
        <w:numPr>
          <w:ilvl w:val="0"/>
          <w:numId w:val="31"/>
        </w:numPr>
        <w:jc w:val="both"/>
      </w:pPr>
      <w:r w:rsidRPr="00393CA1">
        <w:t xml:space="preserve">inlocuirea proceselor si substantelor periculoase cu procese, tehnici, substante inofensive sau mai putin periculoase; </w:t>
      </w:r>
    </w:p>
    <w:p w14:paraId="2FFAC1D2" w14:textId="77777777" w:rsidR="00E46753" w:rsidRPr="002F708B" w:rsidRDefault="0022075E" w:rsidP="00F55F5F">
      <w:pPr>
        <w:pStyle w:val="ListParagraph"/>
        <w:numPr>
          <w:ilvl w:val="0"/>
          <w:numId w:val="31"/>
        </w:numPr>
        <w:jc w:val="both"/>
        <w:rPr>
          <w:lang w:val="pt-BR"/>
        </w:rPr>
      </w:pPr>
      <w:r w:rsidRPr="002F708B">
        <w:rPr>
          <w:lang w:val="pt-BR"/>
        </w:rPr>
        <w:t xml:space="preserve">adoptarea masurilor de protectie colectiva cu prioritate fata de masurile de protectie individuala; </w:t>
      </w:r>
    </w:p>
    <w:p w14:paraId="41EA6251" w14:textId="77777777" w:rsidR="00E46753" w:rsidRPr="00393CA1" w:rsidRDefault="0022075E" w:rsidP="00F55F5F">
      <w:pPr>
        <w:pStyle w:val="ListParagraph"/>
        <w:numPr>
          <w:ilvl w:val="0"/>
          <w:numId w:val="31"/>
        </w:numPr>
        <w:jc w:val="both"/>
      </w:pPr>
      <w:r w:rsidRPr="00393CA1">
        <w:t>aducerea la cunostinta salariatilor a instructiunilor corespunzatoare privind masurile de protectie a muncii, cunoasterea si aplicarea lor;</w:t>
      </w:r>
    </w:p>
    <w:p w14:paraId="57CA8CC6" w14:textId="77777777" w:rsidR="00E46753" w:rsidRPr="002F708B" w:rsidRDefault="0022075E" w:rsidP="00F55F5F">
      <w:pPr>
        <w:pStyle w:val="ListParagraph"/>
        <w:numPr>
          <w:ilvl w:val="0"/>
          <w:numId w:val="31"/>
        </w:numPr>
        <w:jc w:val="both"/>
        <w:rPr>
          <w:lang w:val="it-IT"/>
        </w:rPr>
      </w:pPr>
      <w:r w:rsidRPr="002F708B">
        <w:rPr>
          <w:lang w:val="it-IT"/>
        </w:rPr>
        <w:t>dezvoltarea unei politici de prevenire coerente privind organizarea activitatii, conditiile de munca, relatiile sociale si influenta factorilor interni. Instructiunile prevazute in prezentul Regulament Intern, impun fiecarei persoane sa vegheze atat la securitatea si sanatatea sa, cat si a celorlalti salariati din societate.</w:t>
      </w:r>
    </w:p>
    <w:p w14:paraId="10876F7C" w14:textId="77777777" w:rsidR="00E46753" w:rsidRPr="00393CA1" w:rsidRDefault="0022075E" w:rsidP="00F55F5F">
      <w:pPr>
        <w:jc w:val="both"/>
      </w:pPr>
      <w:r w:rsidRPr="00393CA1">
        <w:t>Art. 10. In sensul celor prevazute la art. 9, angajatorul:</w:t>
      </w:r>
    </w:p>
    <w:p w14:paraId="36CC9C93" w14:textId="77777777" w:rsidR="00E46753" w:rsidRPr="00393CA1" w:rsidRDefault="00E6038E" w:rsidP="00F55F5F">
      <w:pPr>
        <w:jc w:val="both"/>
      </w:pPr>
      <w:r w:rsidRPr="00393CA1">
        <w:t xml:space="preserve">(1) </w:t>
      </w:r>
      <w:r w:rsidR="0022075E" w:rsidRPr="00393CA1">
        <w:t xml:space="preserve"> Va organiza instruirea salariatilor sai in domeniul securitatii si sanatatii in munca: </w:t>
      </w:r>
    </w:p>
    <w:p w14:paraId="629F738A" w14:textId="77777777" w:rsidR="00E46753" w:rsidRPr="002F708B" w:rsidRDefault="0022075E" w:rsidP="00F55F5F">
      <w:pPr>
        <w:pStyle w:val="ListParagraph"/>
        <w:numPr>
          <w:ilvl w:val="0"/>
          <w:numId w:val="33"/>
        </w:numPr>
        <w:jc w:val="both"/>
        <w:rPr>
          <w:lang w:val="it-IT"/>
        </w:rPr>
      </w:pPr>
      <w:r w:rsidRPr="002F708B">
        <w:rPr>
          <w:lang w:val="it-IT"/>
        </w:rPr>
        <w:t>periodic, prin modalitati specifice in conformitate cu legislatia in vigoare;</w:t>
      </w:r>
    </w:p>
    <w:p w14:paraId="1A20618F" w14:textId="77777777" w:rsidR="00E46753" w:rsidRPr="002F708B" w:rsidRDefault="0022075E" w:rsidP="00F55F5F">
      <w:pPr>
        <w:pStyle w:val="ListParagraph"/>
        <w:numPr>
          <w:ilvl w:val="0"/>
          <w:numId w:val="33"/>
        </w:numPr>
        <w:jc w:val="both"/>
        <w:rPr>
          <w:lang w:val="it-IT"/>
        </w:rPr>
      </w:pPr>
      <w:r w:rsidRPr="002F708B">
        <w:rPr>
          <w:lang w:val="it-IT"/>
        </w:rPr>
        <w:t>in cazul noilor angajati, al celor care isi schimba locul de munca sau felul muncii si al celor care isi reiau activitatea dupa o intrerupere mai mare de 6 luni, inainte de inceperea efectiva a activitatii.</w:t>
      </w:r>
    </w:p>
    <w:p w14:paraId="674B580E" w14:textId="77777777" w:rsidR="00E46753" w:rsidRPr="00393CA1" w:rsidRDefault="0022075E" w:rsidP="00F55F5F">
      <w:pPr>
        <w:jc w:val="both"/>
      </w:pPr>
      <w:r w:rsidRPr="00393CA1">
        <w:t>(2) Va asigura gratuit echipament individual de protectie in conformitate cu factorii de risc determinati pentru fiecare loc de munca. Salariatul are obligatia de a utiliza echipamentul individual de protectie doar in scopul pentru care i-a fost acordat, respectiv numai in cadrul spitalului. De asemenea, salariatul se va ingriji ca echipamentul individual de protectie primit sa nu fie deteriorat din culpa proprie si cu rea intentie. In acest caz, acesta va suporta integral costurile de achizitie a unui nou echipament individual de protectie.</w:t>
      </w:r>
    </w:p>
    <w:p w14:paraId="507DF843" w14:textId="77777777" w:rsidR="00E46753" w:rsidRPr="00393CA1" w:rsidRDefault="0022075E" w:rsidP="00F55F5F">
      <w:pPr>
        <w:jc w:val="both"/>
      </w:pPr>
      <w:r w:rsidRPr="00393CA1">
        <w:t>(3) La incetarea raporturilor de munca cu spitalul, salariatul se obliga sa predea echipamentul individual de protectie. Nepredarea lui va duce la recuperarea contravalorii acestuia din drepturile salariale aferente ultimei perioade lucrate in cadrul spitalului.</w:t>
      </w:r>
    </w:p>
    <w:p w14:paraId="0BAA00C1" w14:textId="77777777" w:rsidR="00E46753" w:rsidRPr="00393CA1" w:rsidRDefault="0022075E" w:rsidP="00F55F5F">
      <w:pPr>
        <w:jc w:val="both"/>
      </w:pPr>
      <w:r w:rsidRPr="00393CA1">
        <w:rPr>
          <w:b/>
          <w:bCs/>
        </w:rPr>
        <w:t>Art.11.</w:t>
      </w:r>
      <w:r w:rsidRPr="00393CA1">
        <w:t xml:space="preserve"> In sensul celor prevazute la art. 9, angajatorul se obliga sa asigure accesul salariatilor la serviciul medical de medicina muncii precum si un examen medical complet conform legii.</w:t>
      </w:r>
    </w:p>
    <w:p w14:paraId="13EB9A7F" w14:textId="77777777" w:rsidR="00E46753" w:rsidRPr="00393CA1" w:rsidRDefault="0022075E" w:rsidP="00F55F5F">
      <w:pPr>
        <w:spacing w:line="276" w:lineRule="auto"/>
        <w:jc w:val="both"/>
      </w:pPr>
      <w:r w:rsidRPr="00393CA1">
        <w:rPr>
          <w:b/>
        </w:rPr>
        <w:t xml:space="preserve">Art. 12. </w:t>
      </w:r>
      <w:r w:rsidRPr="00393CA1">
        <w:t>Pentru a asigura securitatea şi sănătatea în muncă salariaţii au următoarele obligaţii:</w:t>
      </w:r>
    </w:p>
    <w:p w14:paraId="5092BE52" w14:textId="77777777" w:rsidR="00E46753" w:rsidRPr="002F708B" w:rsidRDefault="0022075E" w:rsidP="00F55F5F">
      <w:pPr>
        <w:pStyle w:val="ListParagraph"/>
        <w:numPr>
          <w:ilvl w:val="0"/>
          <w:numId w:val="34"/>
        </w:numPr>
        <w:jc w:val="both"/>
        <w:rPr>
          <w:lang w:val="pt-BR"/>
        </w:rPr>
      </w:pPr>
      <w:r w:rsidRPr="002F708B">
        <w:rPr>
          <w:lang w:val="pt-BR"/>
        </w:rPr>
        <w:t>să-şi însuşească şi să respecte normele şi instrucţiunile de protecţie a muncii şi măsurile de aplicare a acestora;</w:t>
      </w:r>
    </w:p>
    <w:p w14:paraId="289C34DE" w14:textId="77777777" w:rsidR="00E46753" w:rsidRPr="002F708B" w:rsidRDefault="0022075E" w:rsidP="00F55F5F">
      <w:pPr>
        <w:pStyle w:val="ListParagraph"/>
        <w:numPr>
          <w:ilvl w:val="0"/>
          <w:numId w:val="34"/>
        </w:numPr>
        <w:jc w:val="both"/>
        <w:rPr>
          <w:lang w:val="it-IT"/>
        </w:rPr>
      </w:pPr>
      <w:r w:rsidRPr="002F708B">
        <w:rPr>
          <w:lang w:val="it-IT"/>
        </w:rPr>
        <w:t>să utilizeze corect echipamentele tehnice si medicale in vederea indeplinirii sarcinilor de serviciu, substanţele periculoase, fiind interzisa utilizarea acestora in scopuri personale;</w:t>
      </w:r>
    </w:p>
    <w:p w14:paraId="0BA503C4" w14:textId="77777777" w:rsidR="00E46753" w:rsidRPr="002F708B" w:rsidRDefault="0022075E" w:rsidP="00F55F5F">
      <w:pPr>
        <w:pStyle w:val="ListParagraph"/>
        <w:numPr>
          <w:ilvl w:val="0"/>
          <w:numId w:val="34"/>
        </w:numPr>
        <w:jc w:val="both"/>
        <w:rPr>
          <w:lang w:val="it-IT"/>
        </w:rPr>
      </w:pPr>
      <w:r w:rsidRPr="002F708B">
        <w:rPr>
          <w:lang w:val="it-IT"/>
        </w:rPr>
        <w:t>să nu procedeze la deconectarea, schimbarea sau mutarea arbitrară a dispozitivelor de securitate, a echipamentelor tehnice şi a a oricaror alte echipemante si aparate cu care intra in contact pentru indeplinirea sarcinilor de serviciu, precum  şi să utilizeze corect aceste dispozitive. Este interzisa interventia din proprie initiativa asupra echipamentului tehnic sau de protectie, daca intretinerea acestuia este incredintata unui specialist, salariatul fiind obligat sa apeleze la serviciile acestuia.</w:t>
      </w:r>
    </w:p>
    <w:p w14:paraId="548E24E2" w14:textId="77777777" w:rsidR="00E46753" w:rsidRPr="002F708B" w:rsidRDefault="0022075E" w:rsidP="00F55F5F">
      <w:pPr>
        <w:pStyle w:val="ListParagraph"/>
        <w:numPr>
          <w:ilvl w:val="0"/>
          <w:numId w:val="34"/>
        </w:numPr>
        <w:jc w:val="both"/>
        <w:rPr>
          <w:lang w:val="it-IT"/>
        </w:rPr>
      </w:pPr>
      <w:r w:rsidRPr="002F708B">
        <w:rPr>
          <w:lang w:val="it-IT"/>
        </w:rPr>
        <w:lastRenderedPageBreak/>
        <w:t>executarea sarcinilor de serviciu implica si intretinerea si curatirea echipamentului tehnic si de lucru, personalul avand obligatia sa-si aloce timpul necesar acestei obligatii;</w:t>
      </w:r>
    </w:p>
    <w:p w14:paraId="6C29D228" w14:textId="77777777" w:rsidR="00E46753" w:rsidRPr="002F708B" w:rsidRDefault="0022075E" w:rsidP="00F55F5F">
      <w:pPr>
        <w:pStyle w:val="ListParagraph"/>
        <w:numPr>
          <w:ilvl w:val="0"/>
          <w:numId w:val="34"/>
        </w:numPr>
        <w:jc w:val="both"/>
        <w:rPr>
          <w:lang w:val="it-IT"/>
        </w:rPr>
      </w:pPr>
      <w:r w:rsidRPr="002F708B">
        <w:rPr>
          <w:lang w:val="it-IT"/>
        </w:rPr>
        <w:t>să aducă la cunoştinţa conducătorului locului de muncă orice deficienţa tehnica sau alte situaţii care constituie un pericol de accidentare sau îmbolnăvire profesională;</w:t>
      </w:r>
    </w:p>
    <w:p w14:paraId="1B70437E" w14:textId="77777777" w:rsidR="00E46753" w:rsidRPr="002F708B" w:rsidRDefault="0022075E" w:rsidP="00F55F5F">
      <w:pPr>
        <w:pStyle w:val="ListParagraph"/>
        <w:numPr>
          <w:ilvl w:val="0"/>
          <w:numId w:val="34"/>
        </w:numPr>
        <w:jc w:val="both"/>
        <w:rPr>
          <w:lang w:val="it-IT"/>
        </w:rPr>
      </w:pPr>
      <w:r w:rsidRPr="002F708B">
        <w:rPr>
          <w:lang w:val="it-IT"/>
        </w:rPr>
        <w:t>să aducă la cunoştinţa conducătorului locului de muncă în cel mai scurt timp posibil accidentele de muncă suferite de persoana proprie sau de alţi angajaţi;</w:t>
      </w:r>
    </w:p>
    <w:p w14:paraId="3CD9EF19" w14:textId="77777777" w:rsidR="00E46753" w:rsidRPr="002F708B" w:rsidRDefault="0022075E" w:rsidP="00F55F5F">
      <w:pPr>
        <w:pStyle w:val="ListParagraph"/>
        <w:numPr>
          <w:ilvl w:val="0"/>
          <w:numId w:val="34"/>
        </w:numPr>
        <w:jc w:val="both"/>
        <w:rPr>
          <w:lang w:val="it-IT"/>
        </w:rPr>
      </w:pPr>
      <w:r w:rsidRPr="002F708B">
        <w:rPr>
          <w:lang w:val="it-IT"/>
        </w:rPr>
        <w:t>să oprească lucrul la apariţia unui pericol iminent de producere a unui accident şi să informeze de îndată conducerea spitalului;</w:t>
      </w:r>
    </w:p>
    <w:p w14:paraId="0FB66003" w14:textId="77777777" w:rsidR="00E46753" w:rsidRPr="002F708B" w:rsidRDefault="0022075E" w:rsidP="00F55F5F">
      <w:pPr>
        <w:pStyle w:val="ListParagraph"/>
        <w:numPr>
          <w:ilvl w:val="0"/>
          <w:numId w:val="34"/>
        </w:numPr>
        <w:jc w:val="both"/>
        <w:rPr>
          <w:lang w:val="it-IT"/>
        </w:rPr>
      </w:pPr>
      <w:r w:rsidRPr="002F708B">
        <w:rPr>
          <w:lang w:val="it-IT"/>
        </w:rPr>
        <w:t>in caz de pericol – incendiu, calamitati naturale, razboi – evacuarea personalului, a pacientilor, materialelor si materiilor prime, a produselor finite in locurile stabilite, se va face conform planului de evacuare;</w:t>
      </w:r>
    </w:p>
    <w:p w14:paraId="628E02F8" w14:textId="77777777" w:rsidR="00E46753" w:rsidRPr="002F708B" w:rsidRDefault="0022075E" w:rsidP="00F55F5F">
      <w:pPr>
        <w:pStyle w:val="ListParagraph"/>
        <w:numPr>
          <w:ilvl w:val="0"/>
          <w:numId w:val="34"/>
        </w:numPr>
        <w:jc w:val="both"/>
        <w:rPr>
          <w:lang w:val="it-IT"/>
        </w:rPr>
      </w:pPr>
      <w:r w:rsidRPr="002F708B">
        <w:rPr>
          <w:lang w:val="it-IT"/>
        </w:rPr>
        <w:t>orice accident survenit in timpul serviciului sau pe traseul domiciliu-loc de munca, si invers, va fi declarat imediat conducerii spitalului sau inlocuitorului de drept al acestuia;</w:t>
      </w:r>
    </w:p>
    <w:p w14:paraId="7D14C08D" w14:textId="77777777" w:rsidR="00E46753" w:rsidRPr="002F708B" w:rsidRDefault="0022075E" w:rsidP="00F55F5F">
      <w:pPr>
        <w:pStyle w:val="ListParagraph"/>
        <w:numPr>
          <w:ilvl w:val="0"/>
          <w:numId w:val="34"/>
        </w:numPr>
        <w:jc w:val="both"/>
        <w:rPr>
          <w:lang w:val="it-IT"/>
        </w:rPr>
      </w:pPr>
      <w:r w:rsidRPr="002F708B">
        <w:rPr>
          <w:lang w:val="it-IT"/>
        </w:rPr>
        <w:t>orice accident care a produs invaliditate, accident mortal sau accident colectiv vor fi comunicate de indata conducerea, inspectoratului teritorial de munca, precum si organelor de urmarire penala, potrivit legii;</w:t>
      </w:r>
    </w:p>
    <w:p w14:paraId="202BE6F9" w14:textId="77777777" w:rsidR="00E46753" w:rsidRPr="002F708B" w:rsidRDefault="0022075E" w:rsidP="00F55F5F">
      <w:pPr>
        <w:pStyle w:val="ListParagraph"/>
        <w:numPr>
          <w:ilvl w:val="0"/>
          <w:numId w:val="34"/>
        </w:numPr>
        <w:jc w:val="both"/>
        <w:rPr>
          <w:lang w:val="it-IT"/>
        </w:rPr>
      </w:pPr>
      <w:r w:rsidRPr="002F708B">
        <w:rPr>
          <w:lang w:val="it-IT"/>
        </w:rPr>
        <w:t>fumatul este complet interzis in incinta spitalului,;</w:t>
      </w:r>
    </w:p>
    <w:p w14:paraId="4F489AC6" w14:textId="77777777" w:rsidR="00E46753" w:rsidRPr="002F708B" w:rsidRDefault="0022075E" w:rsidP="00F55F5F">
      <w:pPr>
        <w:pStyle w:val="ListParagraph"/>
        <w:numPr>
          <w:ilvl w:val="0"/>
          <w:numId w:val="34"/>
        </w:numPr>
        <w:jc w:val="both"/>
        <w:rPr>
          <w:lang w:val="it-IT"/>
        </w:rPr>
      </w:pPr>
      <w:r w:rsidRPr="002F708B">
        <w:rPr>
          <w:lang w:val="it-IT"/>
        </w:rPr>
        <w:t>in timpul programului de munca salariatii au obligatia sa aiba un comportament care sa nu stanjeneasca ori sa ofenseze superiorii, pe ceilalti angajati, pacienti si colaboratori ai spitalului;</w:t>
      </w:r>
    </w:p>
    <w:p w14:paraId="2F66803D" w14:textId="77777777" w:rsidR="00E46753" w:rsidRPr="002F708B" w:rsidRDefault="0022075E" w:rsidP="00F55F5F">
      <w:pPr>
        <w:pStyle w:val="ListParagraph"/>
        <w:numPr>
          <w:ilvl w:val="0"/>
          <w:numId w:val="34"/>
        </w:numPr>
        <w:jc w:val="both"/>
        <w:rPr>
          <w:lang w:val="it-IT"/>
        </w:rPr>
      </w:pPr>
      <w:r w:rsidRPr="002F708B">
        <w:rPr>
          <w:lang w:val="it-IT"/>
        </w:rPr>
        <w:t>salariatii au obligatia de a respecta programul de munca stabilit de angajator, precum si de a participa la instructajele periodice SSM si alte instruiri interne efectuate de responsabilii spitalului;</w:t>
      </w:r>
    </w:p>
    <w:p w14:paraId="0A5263A1" w14:textId="77777777" w:rsidR="00E46753" w:rsidRPr="002F708B" w:rsidRDefault="0022075E" w:rsidP="00F55F5F">
      <w:pPr>
        <w:pStyle w:val="ListParagraph"/>
        <w:numPr>
          <w:ilvl w:val="0"/>
          <w:numId w:val="34"/>
        </w:numPr>
        <w:jc w:val="both"/>
        <w:rPr>
          <w:lang w:val="it-IT"/>
        </w:rPr>
      </w:pPr>
      <w:r w:rsidRPr="002F708B">
        <w:rPr>
          <w:lang w:val="it-IT"/>
        </w:rPr>
        <w:t xml:space="preserve">datorita specificului activitatii spitalului este interzis accesul personalului care nu este in relatie directa cu pacientii internati in structura medicala a spitalului; </w:t>
      </w:r>
    </w:p>
    <w:p w14:paraId="15C4C533" w14:textId="77777777" w:rsidR="00E46753" w:rsidRPr="002F708B" w:rsidRDefault="0022075E" w:rsidP="00F55F5F">
      <w:pPr>
        <w:pStyle w:val="ListParagraph"/>
        <w:numPr>
          <w:ilvl w:val="0"/>
          <w:numId w:val="34"/>
        </w:numPr>
        <w:jc w:val="both"/>
        <w:rPr>
          <w:lang w:val="it-IT"/>
        </w:rPr>
      </w:pPr>
      <w:r w:rsidRPr="002F708B">
        <w:rPr>
          <w:lang w:val="it-IT"/>
        </w:rPr>
        <w:t xml:space="preserve">de asemenea, este interzis contactul acestei categorii de personal (personal care nu intra in relatie directa cu pacientii) cu pacientii din cadrul spitalului; prin personal care intra in relatie cu pacientii se intelege: medici, psiholog, asistenti medicali, infirmiere-ingrijitoare, statistician; </w:t>
      </w:r>
    </w:p>
    <w:p w14:paraId="38CDE15C" w14:textId="77777777" w:rsidR="00E46753" w:rsidRPr="002F708B" w:rsidRDefault="0022075E" w:rsidP="00F55F5F">
      <w:pPr>
        <w:pStyle w:val="ListParagraph"/>
        <w:numPr>
          <w:ilvl w:val="0"/>
          <w:numId w:val="34"/>
        </w:numPr>
        <w:jc w:val="both"/>
        <w:rPr>
          <w:lang w:val="it-IT"/>
        </w:rPr>
      </w:pPr>
      <w:r w:rsidRPr="002F708B">
        <w:rPr>
          <w:lang w:val="it-IT"/>
        </w:rPr>
        <w:t>este interzisa consumarea in incinta spitalului, in timpul programului de lucru, a bauturilor alcoolice cat si prezentarea la locul de munca sub influenta alcoolului ori a substantelor halucinogene;</w:t>
      </w:r>
    </w:p>
    <w:p w14:paraId="4D4B6A3A" w14:textId="77777777" w:rsidR="00E46753" w:rsidRPr="002F708B" w:rsidRDefault="0022075E" w:rsidP="00F55F5F">
      <w:pPr>
        <w:pStyle w:val="ListParagraph"/>
        <w:numPr>
          <w:ilvl w:val="0"/>
          <w:numId w:val="34"/>
        </w:numPr>
        <w:jc w:val="both"/>
        <w:rPr>
          <w:lang w:val="it-IT"/>
        </w:rPr>
      </w:pPr>
      <w:r w:rsidRPr="002F708B">
        <w:rPr>
          <w:lang w:val="it-IT"/>
        </w:rPr>
        <w:t>să utilizeze materialele igienico-sanitare primite în conformitate cu indicaţiile personalului sanitar;</w:t>
      </w:r>
    </w:p>
    <w:p w14:paraId="61370ACF" w14:textId="77777777" w:rsidR="00E46753" w:rsidRPr="002F708B" w:rsidRDefault="0022075E" w:rsidP="00F55F5F">
      <w:pPr>
        <w:pStyle w:val="ListParagraph"/>
        <w:numPr>
          <w:ilvl w:val="0"/>
          <w:numId w:val="34"/>
        </w:numPr>
        <w:jc w:val="both"/>
        <w:rPr>
          <w:lang w:val="it-IT"/>
        </w:rPr>
      </w:pPr>
      <w:r w:rsidRPr="002F708B">
        <w:rPr>
          <w:lang w:val="it-IT"/>
        </w:rPr>
        <w:t>fiecare salariat are obligaţia să asigure aplicarea măsurilor referitoare la securitatea şi sănătatea sa, precum şi a celorlalţi salariaţi.</w:t>
      </w:r>
    </w:p>
    <w:p w14:paraId="17A69BF1" w14:textId="77777777" w:rsidR="00E46753" w:rsidRPr="00393CA1" w:rsidRDefault="0022075E" w:rsidP="00F55F5F">
      <w:pPr>
        <w:spacing w:after="37" w:line="276" w:lineRule="auto"/>
        <w:ind w:left="129" w:right="52"/>
        <w:jc w:val="both"/>
      </w:pPr>
      <w:r w:rsidRPr="00393CA1">
        <w:rPr>
          <w:b/>
        </w:rPr>
        <w:t>Art. 13</w:t>
      </w:r>
      <w:r w:rsidRPr="00393CA1">
        <w:t>. La nivelul spitalului este constituit un comitet de securitate si sanatate in munca. Atributiile sunt prevazute in Legea nr. 319/2006.</w:t>
      </w:r>
    </w:p>
    <w:p w14:paraId="6DB91FE0" w14:textId="77777777" w:rsidR="00E46753" w:rsidRPr="002F708B" w:rsidRDefault="0022075E" w:rsidP="00F55F5F">
      <w:pPr>
        <w:pStyle w:val="ListParagraph"/>
        <w:numPr>
          <w:ilvl w:val="0"/>
          <w:numId w:val="35"/>
        </w:numPr>
        <w:jc w:val="both"/>
        <w:rPr>
          <w:lang w:val="pt-BR"/>
        </w:rPr>
      </w:pPr>
      <w:r w:rsidRPr="002F708B">
        <w:rPr>
          <w:lang w:val="pt-BR"/>
        </w:rPr>
        <w:t>Supravegherea sanatatii salariatilor este asigurata prin medicul de medicina muncii.</w:t>
      </w:r>
    </w:p>
    <w:p w14:paraId="7208BE79" w14:textId="77777777" w:rsidR="00E46753" w:rsidRPr="002F708B" w:rsidRDefault="0022075E" w:rsidP="00F55F5F">
      <w:pPr>
        <w:pStyle w:val="ListParagraph"/>
        <w:numPr>
          <w:ilvl w:val="0"/>
          <w:numId w:val="35"/>
        </w:numPr>
        <w:jc w:val="both"/>
        <w:rPr>
          <w:lang w:val="it-IT"/>
        </w:rPr>
      </w:pPr>
      <w:r w:rsidRPr="002F708B">
        <w:rPr>
          <w:lang w:val="it-IT"/>
        </w:rPr>
        <w:t>Prezentul capitol se completeaza cu actele normative in vigoare, in materie.</w:t>
      </w:r>
    </w:p>
    <w:p w14:paraId="54800996" w14:textId="77777777" w:rsidR="00E46753" w:rsidRPr="00393CA1" w:rsidRDefault="00E46753" w:rsidP="00F55F5F">
      <w:pPr>
        <w:spacing w:line="276" w:lineRule="auto"/>
        <w:jc w:val="both"/>
        <w:rPr>
          <w:b/>
        </w:rPr>
      </w:pPr>
    </w:p>
    <w:p w14:paraId="4EFCB368" w14:textId="77777777" w:rsidR="00C06923" w:rsidRPr="00393CA1" w:rsidRDefault="00C06923" w:rsidP="00F55F5F">
      <w:pPr>
        <w:spacing w:line="276" w:lineRule="auto"/>
        <w:jc w:val="both"/>
        <w:rPr>
          <w:b/>
        </w:rPr>
      </w:pPr>
    </w:p>
    <w:p w14:paraId="4F7B768B" w14:textId="77777777" w:rsidR="00E46753" w:rsidRPr="00393CA1" w:rsidRDefault="0022075E" w:rsidP="00F55F5F">
      <w:pPr>
        <w:spacing w:line="276" w:lineRule="auto"/>
        <w:jc w:val="both"/>
        <w:rPr>
          <w:b/>
        </w:rPr>
      </w:pPr>
      <w:r w:rsidRPr="00393CA1">
        <w:rPr>
          <w:b/>
        </w:rPr>
        <w:t>TITLUL II - Drepturile şi obligaţiile angajatorului şi ale salariaţilor</w:t>
      </w:r>
    </w:p>
    <w:p w14:paraId="4E7FA390" w14:textId="77777777" w:rsidR="00E46753" w:rsidRPr="00393CA1" w:rsidRDefault="0022075E" w:rsidP="00F55F5F">
      <w:pPr>
        <w:spacing w:line="276" w:lineRule="auto"/>
        <w:jc w:val="both"/>
        <w:rPr>
          <w:b/>
          <w:i/>
        </w:rPr>
      </w:pPr>
      <w:r w:rsidRPr="00393CA1">
        <w:rPr>
          <w:b/>
          <w:i/>
        </w:rPr>
        <w:tab/>
      </w:r>
    </w:p>
    <w:p w14:paraId="11B2A8D3" w14:textId="77777777" w:rsidR="00E46753" w:rsidRPr="00393CA1" w:rsidRDefault="0022075E" w:rsidP="00F55F5F">
      <w:pPr>
        <w:spacing w:line="276" w:lineRule="auto"/>
        <w:jc w:val="both"/>
        <w:rPr>
          <w:b/>
        </w:rPr>
      </w:pPr>
      <w:r w:rsidRPr="00393CA1">
        <w:rPr>
          <w:b/>
        </w:rPr>
        <w:t>Capitolul I. Drepturile şi obligaţiile angajatorului</w:t>
      </w:r>
    </w:p>
    <w:p w14:paraId="0E037482" w14:textId="77777777" w:rsidR="00E46753" w:rsidRPr="00393CA1" w:rsidRDefault="00E46753" w:rsidP="00F55F5F">
      <w:pPr>
        <w:spacing w:line="276" w:lineRule="auto"/>
        <w:jc w:val="both"/>
      </w:pPr>
    </w:p>
    <w:p w14:paraId="35994823" w14:textId="77777777" w:rsidR="00E46753" w:rsidRPr="00393CA1" w:rsidRDefault="0022075E" w:rsidP="00F55F5F">
      <w:pPr>
        <w:spacing w:line="276" w:lineRule="auto"/>
        <w:jc w:val="both"/>
      </w:pPr>
      <w:r w:rsidRPr="00393CA1">
        <w:rPr>
          <w:b/>
        </w:rPr>
        <w:t>Art.14.</w:t>
      </w:r>
      <w:r w:rsidRPr="00393CA1">
        <w:t xml:space="preserve"> Angajatorul are, în principal, următoarele drepturi:</w:t>
      </w:r>
    </w:p>
    <w:p w14:paraId="5471474C" w14:textId="77777777" w:rsidR="00E46753" w:rsidRPr="00393CA1" w:rsidRDefault="0022075E" w:rsidP="00F55F5F">
      <w:pPr>
        <w:numPr>
          <w:ilvl w:val="0"/>
          <w:numId w:val="10"/>
        </w:numPr>
        <w:spacing w:line="276" w:lineRule="auto"/>
        <w:jc w:val="both"/>
      </w:pPr>
      <w:r w:rsidRPr="00393CA1">
        <w:t>să stabilească organizarea şi funcţionarea unităţii sanitare;</w:t>
      </w:r>
    </w:p>
    <w:p w14:paraId="18C90D9F" w14:textId="77777777" w:rsidR="00E46753" w:rsidRPr="00393CA1" w:rsidRDefault="0022075E" w:rsidP="00F55F5F">
      <w:pPr>
        <w:numPr>
          <w:ilvl w:val="0"/>
          <w:numId w:val="10"/>
        </w:numPr>
        <w:spacing w:line="276" w:lineRule="auto"/>
        <w:jc w:val="both"/>
      </w:pPr>
      <w:r w:rsidRPr="00393CA1">
        <w:t>să stabilească atribuţiile corespunzătoare pentru fiecare salariat, în condiţiile legii;</w:t>
      </w:r>
    </w:p>
    <w:p w14:paraId="741C4C86" w14:textId="77777777" w:rsidR="00E46753" w:rsidRPr="00393CA1" w:rsidRDefault="0022075E" w:rsidP="00F55F5F">
      <w:pPr>
        <w:numPr>
          <w:ilvl w:val="0"/>
          <w:numId w:val="10"/>
        </w:numPr>
        <w:spacing w:line="276" w:lineRule="auto"/>
        <w:jc w:val="both"/>
      </w:pPr>
      <w:r w:rsidRPr="00393CA1">
        <w:t>să dea dispoziţii cu caracter obligatoriu pentru salariat, sub rezerva legalităţii lor;</w:t>
      </w:r>
    </w:p>
    <w:p w14:paraId="7CB0A09F" w14:textId="77777777" w:rsidR="00E46753" w:rsidRPr="00393CA1" w:rsidRDefault="0022075E" w:rsidP="00F55F5F">
      <w:pPr>
        <w:numPr>
          <w:ilvl w:val="0"/>
          <w:numId w:val="10"/>
        </w:numPr>
        <w:spacing w:line="276" w:lineRule="auto"/>
        <w:jc w:val="both"/>
      </w:pPr>
      <w:r w:rsidRPr="00393CA1">
        <w:t>să exercite controlul asupra modului de îndeplinire a sarcinilor de serviciu;</w:t>
      </w:r>
    </w:p>
    <w:p w14:paraId="1F0EDBFD" w14:textId="77777777" w:rsidR="00E46753" w:rsidRPr="00393CA1" w:rsidRDefault="0022075E" w:rsidP="00F55F5F">
      <w:pPr>
        <w:numPr>
          <w:ilvl w:val="0"/>
          <w:numId w:val="10"/>
        </w:numPr>
        <w:spacing w:line="276" w:lineRule="auto"/>
        <w:jc w:val="both"/>
      </w:pPr>
      <w:r w:rsidRPr="00393CA1">
        <w:lastRenderedPageBreak/>
        <w:t>să constate săvârşirea abaterilor disciplinare şi să aplice sancţiunile corespunzătoare, potrivit legii, contractului colectiv de muncă aplicabil şi regulamentului intern;</w:t>
      </w:r>
    </w:p>
    <w:p w14:paraId="181A45DD" w14:textId="77777777" w:rsidR="00E46753" w:rsidRPr="00393CA1" w:rsidRDefault="0022075E" w:rsidP="00F55F5F">
      <w:pPr>
        <w:numPr>
          <w:ilvl w:val="0"/>
          <w:numId w:val="10"/>
        </w:numPr>
        <w:spacing w:line="276" w:lineRule="auto"/>
        <w:jc w:val="both"/>
      </w:pPr>
      <w:r w:rsidRPr="00393CA1">
        <w:t>sa stabileasca obiectivele de performanta individuala, precum si criteriile de evaluare a realizarii acestora;</w:t>
      </w:r>
    </w:p>
    <w:p w14:paraId="42F6F7AB" w14:textId="77777777" w:rsidR="00E46753" w:rsidRPr="00393CA1" w:rsidRDefault="0022075E" w:rsidP="00F55F5F">
      <w:pPr>
        <w:numPr>
          <w:ilvl w:val="0"/>
          <w:numId w:val="10"/>
        </w:numPr>
        <w:spacing w:line="276" w:lineRule="auto"/>
        <w:jc w:val="both"/>
      </w:pPr>
      <w:r w:rsidRPr="00393CA1">
        <w:t>sa sprijine si sa stimuleze initiativa si capacitatea profesionala a salariatilor.</w:t>
      </w:r>
    </w:p>
    <w:p w14:paraId="1788206F" w14:textId="77777777" w:rsidR="00E46753" w:rsidRPr="00393CA1" w:rsidRDefault="0022075E" w:rsidP="00F55F5F">
      <w:pPr>
        <w:spacing w:line="276" w:lineRule="auto"/>
        <w:jc w:val="both"/>
      </w:pPr>
      <w:r w:rsidRPr="00393CA1">
        <w:rPr>
          <w:b/>
        </w:rPr>
        <w:t xml:space="preserve">Art.15. </w:t>
      </w:r>
      <w:r w:rsidRPr="00393CA1">
        <w:t>Angajatorul are următoarele obligaţii:</w:t>
      </w:r>
    </w:p>
    <w:p w14:paraId="5C50F679" w14:textId="77777777" w:rsidR="00E46753" w:rsidRPr="002F708B" w:rsidRDefault="0022075E" w:rsidP="00F55F5F">
      <w:pPr>
        <w:pStyle w:val="ListParagraph"/>
        <w:numPr>
          <w:ilvl w:val="0"/>
          <w:numId w:val="36"/>
        </w:numPr>
        <w:jc w:val="both"/>
        <w:rPr>
          <w:lang w:val="pt-BR"/>
        </w:rPr>
      </w:pPr>
      <w:r w:rsidRPr="002F708B">
        <w:rPr>
          <w:lang w:val="pt-BR"/>
        </w:rPr>
        <w:t xml:space="preserve">să informeze salariaţii asupra condiţiilor de muncă şi asupra elementelor care privesc desfăşurarea relaţiilor de muncă; </w:t>
      </w:r>
    </w:p>
    <w:p w14:paraId="290C69FB" w14:textId="77777777" w:rsidR="00E46753" w:rsidRPr="002F708B" w:rsidRDefault="0022075E" w:rsidP="00F55F5F">
      <w:pPr>
        <w:pStyle w:val="ListParagraph"/>
        <w:numPr>
          <w:ilvl w:val="0"/>
          <w:numId w:val="36"/>
        </w:numPr>
        <w:jc w:val="both"/>
        <w:rPr>
          <w:lang w:val="it-IT"/>
        </w:rPr>
      </w:pPr>
      <w:r w:rsidRPr="002F708B">
        <w:rPr>
          <w:lang w:val="it-IT"/>
        </w:rPr>
        <w:t>să asigure permanent condiţiile tehnice şi organizatorice avute în vedere la elaborarea normelor de muncă şi condiţiile corespunzătoare de muncă;</w:t>
      </w:r>
    </w:p>
    <w:p w14:paraId="5C4A9CD8" w14:textId="77777777" w:rsidR="00E46753" w:rsidRPr="002F708B" w:rsidRDefault="0022075E" w:rsidP="00F55F5F">
      <w:pPr>
        <w:pStyle w:val="ListParagraph"/>
        <w:numPr>
          <w:ilvl w:val="0"/>
          <w:numId w:val="36"/>
        </w:numPr>
        <w:jc w:val="both"/>
        <w:rPr>
          <w:lang w:val="pt-BR"/>
        </w:rPr>
      </w:pPr>
      <w:r w:rsidRPr="002F708B">
        <w:rPr>
          <w:lang w:val="pt-BR"/>
        </w:rPr>
        <w:t xml:space="preserve">să acorde salariaţilor toate drepturile ce decurg din lege, din contractul colectiv de muncă aplicabil şi din contractele individuale de muncă; </w:t>
      </w:r>
    </w:p>
    <w:p w14:paraId="3570026E" w14:textId="77777777" w:rsidR="00E46753" w:rsidRPr="002F708B" w:rsidRDefault="0022075E" w:rsidP="00F55F5F">
      <w:pPr>
        <w:pStyle w:val="ListParagraph"/>
        <w:numPr>
          <w:ilvl w:val="0"/>
          <w:numId w:val="36"/>
        </w:numPr>
        <w:jc w:val="both"/>
        <w:rPr>
          <w:lang w:val="pt-BR"/>
        </w:rPr>
      </w:pPr>
      <w:r w:rsidRPr="002F708B">
        <w:rPr>
          <w:lang w:val="pt-BR"/>
        </w:rPr>
        <w:t xml:space="preserve">să comunice periodic salariaţilor situaţia economică şi financiară a unităţii, cu excepţia informaţiilor sensibile sau secrete, care, prin divulgare, sunt de natură să prejudicieze activitatea unităţii sanitare; </w:t>
      </w:r>
    </w:p>
    <w:p w14:paraId="251A0862" w14:textId="77777777" w:rsidR="00E46753" w:rsidRPr="002F708B" w:rsidRDefault="0022075E" w:rsidP="00F55F5F">
      <w:pPr>
        <w:pStyle w:val="ListParagraph"/>
        <w:numPr>
          <w:ilvl w:val="0"/>
          <w:numId w:val="36"/>
        </w:numPr>
        <w:jc w:val="both"/>
        <w:rPr>
          <w:lang w:val="pt-BR"/>
        </w:rPr>
      </w:pPr>
      <w:r w:rsidRPr="002F708B">
        <w:rPr>
          <w:lang w:val="pt-BR"/>
        </w:rPr>
        <w:t xml:space="preserve">să se consulte cu sindicatul sau, după caz, cu reprezentanţii salariaţilor în privinţa deciziilor susceptibile să afecteze substanţial drepturile şi interesele acestora; </w:t>
      </w:r>
    </w:p>
    <w:p w14:paraId="72C069F2" w14:textId="77777777" w:rsidR="00E46753" w:rsidRPr="002F708B" w:rsidRDefault="0022075E" w:rsidP="00F55F5F">
      <w:pPr>
        <w:pStyle w:val="ListParagraph"/>
        <w:numPr>
          <w:ilvl w:val="0"/>
          <w:numId w:val="36"/>
        </w:numPr>
        <w:jc w:val="both"/>
        <w:rPr>
          <w:lang w:val="pt-BR"/>
        </w:rPr>
      </w:pPr>
      <w:r w:rsidRPr="002F708B">
        <w:rPr>
          <w:lang w:val="pt-BR"/>
        </w:rPr>
        <w:t xml:space="preserve">să plătească toate contribuţiile şi impozitele aflate în sarcina sa, precum şi să reţină şi să vireze contribuţiile şi impozitele datorate de salariaţi, în condiţiile legii; </w:t>
      </w:r>
    </w:p>
    <w:p w14:paraId="5AAD5AA7" w14:textId="77777777" w:rsidR="00E46753" w:rsidRPr="00393CA1" w:rsidRDefault="0022075E" w:rsidP="00F55F5F">
      <w:pPr>
        <w:pStyle w:val="ListParagraph"/>
        <w:numPr>
          <w:ilvl w:val="0"/>
          <w:numId w:val="36"/>
        </w:numPr>
        <w:jc w:val="both"/>
      </w:pPr>
      <w:r w:rsidRPr="00393CA1">
        <w:t>să înfiinţeze registrul general de evidenţă a salariaţilor şi să opereze înregistrările prevăzute de lege;</w:t>
      </w:r>
    </w:p>
    <w:p w14:paraId="477BAEAE" w14:textId="77777777" w:rsidR="00E46753" w:rsidRPr="002F708B" w:rsidRDefault="0022075E" w:rsidP="00F55F5F">
      <w:pPr>
        <w:pStyle w:val="ListParagraph"/>
        <w:numPr>
          <w:ilvl w:val="0"/>
          <w:numId w:val="36"/>
        </w:numPr>
        <w:jc w:val="both"/>
        <w:rPr>
          <w:lang w:val="it-IT"/>
        </w:rPr>
      </w:pPr>
      <w:r w:rsidRPr="002F708B">
        <w:rPr>
          <w:lang w:val="it-IT"/>
        </w:rPr>
        <w:t xml:space="preserve">să elibereze, la cerere, toate documentele care atestă calitatea de salariat a solicitantului; </w:t>
      </w:r>
    </w:p>
    <w:p w14:paraId="6EE92645" w14:textId="77777777" w:rsidR="00E46753" w:rsidRPr="00393CA1" w:rsidRDefault="0022075E" w:rsidP="00F55F5F">
      <w:pPr>
        <w:pStyle w:val="ListParagraph"/>
        <w:numPr>
          <w:ilvl w:val="0"/>
          <w:numId w:val="36"/>
        </w:numPr>
        <w:jc w:val="both"/>
      </w:pPr>
      <w:r w:rsidRPr="00393CA1">
        <w:t>să asigure confidenţialitatea datelor cu caracter personal ale salariaţilor.</w:t>
      </w:r>
    </w:p>
    <w:p w14:paraId="016E15D6" w14:textId="77777777" w:rsidR="00E46753" w:rsidRPr="00393CA1" w:rsidRDefault="00E46753" w:rsidP="00F55F5F">
      <w:pPr>
        <w:spacing w:line="276" w:lineRule="auto"/>
        <w:jc w:val="both"/>
        <w:rPr>
          <w:b/>
        </w:rPr>
      </w:pPr>
    </w:p>
    <w:p w14:paraId="77487474" w14:textId="77777777" w:rsidR="00E46753" w:rsidRPr="00393CA1" w:rsidRDefault="0022075E" w:rsidP="00F55F5F">
      <w:pPr>
        <w:spacing w:line="276" w:lineRule="auto"/>
        <w:jc w:val="both"/>
        <w:rPr>
          <w:b/>
        </w:rPr>
      </w:pPr>
      <w:r w:rsidRPr="00393CA1">
        <w:rPr>
          <w:b/>
        </w:rPr>
        <w:t>Capitolul II. Drepturile şi obligaţiile salariaţilor</w:t>
      </w:r>
    </w:p>
    <w:p w14:paraId="31A86B72" w14:textId="77777777" w:rsidR="00E46753" w:rsidRPr="00393CA1" w:rsidRDefault="00E46753" w:rsidP="00F55F5F">
      <w:pPr>
        <w:spacing w:line="276" w:lineRule="auto"/>
        <w:jc w:val="both"/>
        <w:rPr>
          <w:b/>
        </w:rPr>
      </w:pPr>
    </w:p>
    <w:p w14:paraId="252EC99C" w14:textId="77777777" w:rsidR="00E46753" w:rsidRPr="00393CA1" w:rsidRDefault="0022075E" w:rsidP="00F55F5F">
      <w:pPr>
        <w:spacing w:line="276" w:lineRule="auto"/>
        <w:jc w:val="both"/>
      </w:pPr>
      <w:r w:rsidRPr="00393CA1">
        <w:rPr>
          <w:b/>
        </w:rPr>
        <w:t xml:space="preserve">Art.16. </w:t>
      </w:r>
      <w:r w:rsidRPr="00393CA1">
        <w:t>Salariatul are, in principal, urmatoarele drepturi:</w:t>
      </w:r>
    </w:p>
    <w:p w14:paraId="0EF92D4F" w14:textId="77777777" w:rsidR="00E46753" w:rsidRPr="00393CA1" w:rsidRDefault="0022075E" w:rsidP="00F55F5F">
      <w:pPr>
        <w:pStyle w:val="ListParagraph"/>
        <w:numPr>
          <w:ilvl w:val="0"/>
          <w:numId w:val="37"/>
        </w:numPr>
        <w:jc w:val="both"/>
      </w:pPr>
      <w:r w:rsidRPr="00393CA1">
        <w:t xml:space="preserve">dreptul la salarizare pentru munca depusă; </w:t>
      </w:r>
    </w:p>
    <w:p w14:paraId="084BD5B1" w14:textId="77777777" w:rsidR="00E46753" w:rsidRPr="00393CA1" w:rsidRDefault="0022075E" w:rsidP="00F55F5F">
      <w:pPr>
        <w:pStyle w:val="ListParagraph"/>
        <w:numPr>
          <w:ilvl w:val="0"/>
          <w:numId w:val="37"/>
        </w:numPr>
        <w:jc w:val="both"/>
      </w:pPr>
      <w:r w:rsidRPr="00393CA1">
        <w:t xml:space="preserve">dreptul la repaus zilnic şi săptămânal; </w:t>
      </w:r>
    </w:p>
    <w:p w14:paraId="60519E4C" w14:textId="77777777" w:rsidR="00E46753" w:rsidRPr="002F708B" w:rsidRDefault="0022075E" w:rsidP="00F55F5F">
      <w:pPr>
        <w:pStyle w:val="ListParagraph"/>
        <w:numPr>
          <w:ilvl w:val="0"/>
          <w:numId w:val="37"/>
        </w:numPr>
        <w:jc w:val="both"/>
        <w:rPr>
          <w:lang w:val="pt-BR"/>
        </w:rPr>
      </w:pPr>
      <w:r w:rsidRPr="002F708B">
        <w:rPr>
          <w:lang w:val="pt-BR"/>
        </w:rPr>
        <w:t xml:space="preserve">dreptul la concediu de odihnă anual; </w:t>
      </w:r>
    </w:p>
    <w:p w14:paraId="3632AFE3" w14:textId="77777777" w:rsidR="00E46753" w:rsidRPr="00393CA1" w:rsidRDefault="0022075E" w:rsidP="00F55F5F">
      <w:pPr>
        <w:pStyle w:val="ListParagraph"/>
        <w:numPr>
          <w:ilvl w:val="0"/>
          <w:numId w:val="37"/>
        </w:numPr>
        <w:jc w:val="both"/>
      </w:pPr>
      <w:r w:rsidRPr="00393CA1">
        <w:t xml:space="preserve">dreptul la egalitate de şanse şi de tratament; </w:t>
      </w:r>
    </w:p>
    <w:p w14:paraId="51926EFB" w14:textId="77777777" w:rsidR="00E46753" w:rsidRPr="002F708B" w:rsidRDefault="0022075E" w:rsidP="00F55F5F">
      <w:pPr>
        <w:pStyle w:val="ListParagraph"/>
        <w:numPr>
          <w:ilvl w:val="0"/>
          <w:numId w:val="37"/>
        </w:numPr>
        <w:jc w:val="both"/>
        <w:rPr>
          <w:lang w:val="it-IT"/>
        </w:rPr>
      </w:pPr>
      <w:r w:rsidRPr="002F708B">
        <w:rPr>
          <w:lang w:val="it-IT"/>
        </w:rPr>
        <w:t xml:space="preserve">dreptul la demnitate în muncă; </w:t>
      </w:r>
    </w:p>
    <w:p w14:paraId="79B87304" w14:textId="77777777" w:rsidR="00E46753" w:rsidRPr="00393CA1" w:rsidRDefault="0022075E" w:rsidP="00F55F5F">
      <w:pPr>
        <w:pStyle w:val="ListParagraph"/>
        <w:numPr>
          <w:ilvl w:val="0"/>
          <w:numId w:val="37"/>
        </w:numPr>
        <w:jc w:val="both"/>
      </w:pPr>
      <w:r w:rsidRPr="00393CA1">
        <w:t xml:space="preserve">dreptul la securitate şi sănătate în muncă; </w:t>
      </w:r>
    </w:p>
    <w:p w14:paraId="34214682" w14:textId="77777777" w:rsidR="00E46753" w:rsidRPr="002F708B" w:rsidRDefault="0022075E" w:rsidP="00F55F5F">
      <w:pPr>
        <w:pStyle w:val="ListParagraph"/>
        <w:numPr>
          <w:ilvl w:val="0"/>
          <w:numId w:val="37"/>
        </w:numPr>
        <w:jc w:val="both"/>
        <w:rPr>
          <w:lang w:val="it-IT"/>
        </w:rPr>
      </w:pPr>
      <w:r w:rsidRPr="002F708B">
        <w:rPr>
          <w:lang w:val="it-IT"/>
        </w:rPr>
        <w:t xml:space="preserve">dreptul la acces la formarea profesională; </w:t>
      </w:r>
    </w:p>
    <w:p w14:paraId="7B9AABFC" w14:textId="77777777" w:rsidR="00E46753" w:rsidRPr="002F708B" w:rsidRDefault="0022075E" w:rsidP="00F55F5F">
      <w:pPr>
        <w:pStyle w:val="ListParagraph"/>
        <w:numPr>
          <w:ilvl w:val="0"/>
          <w:numId w:val="37"/>
        </w:numPr>
        <w:jc w:val="both"/>
        <w:rPr>
          <w:lang w:val="it-IT"/>
        </w:rPr>
      </w:pPr>
      <w:r w:rsidRPr="002F708B">
        <w:rPr>
          <w:lang w:val="it-IT"/>
        </w:rPr>
        <w:t xml:space="preserve">dreptul la informare şi consultare; </w:t>
      </w:r>
    </w:p>
    <w:p w14:paraId="77C4DCAD" w14:textId="77777777" w:rsidR="00E46753" w:rsidRPr="00393CA1" w:rsidRDefault="0022075E" w:rsidP="00F55F5F">
      <w:pPr>
        <w:pStyle w:val="ListParagraph"/>
        <w:numPr>
          <w:ilvl w:val="0"/>
          <w:numId w:val="37"/>
        </w:numPr>
        <w:jc w:val="both"/>
      </w:pPr>
      <w:r w:rsidRPr="00393CA1">
        <w:t xml:space="preserve">dreptul de a lua parte la determinarea şi ameliorarea condiţiilor de muncă şi a mediului de muncă; </w:t>
      </w:r>
    </w:p>
    <w:p w14:paraId="5652DC0C" w14:textId="77777777" w:rsidR="00E46753" w:rsidRPr="00393CA1" w:rsidRDefault="0022075E" w:rsidP="00F55F5F">
      <w:pPr>
        <w:pStyle w:val="ListParagraph"/>
        <w:numPr>
          <w:ilvl w:val="0"/>
          <w:numId w:val="37"/>
        </w:numPr>
        <w:jc w:val="both"/>
      </w:pPr>
      <w:r w:rsidRPr="00393CA1">
        <w:t xml:space="preserve">dreptul la protecţie în caz de concediere; </w:t>
      </w:r>
    </w:p>
    <w:p w14:paraId="43D0944C" w14:textId="77777777" w:rsidR="00E46753" w:rsidRPr="00393CA1" w:rsidRDefault="0022075E" w:rsidP="00F55F5F">
      <w:pPr>
        <w:pStyle w:val="ListParagraph"/>
        <w:numPr>
          <w:ilvl w:val="0"/>
          <w:numId w:val="37"/>
        </w:numPr>
        <w:jc w:val="both"/>
      </w:pPr>
      <w:r w:rsidRPr="00393CA1">
        <w:t xml:space="preserve">dreptul la negociere colectivă şi individuală; </w:t>
      </w:r>
    </w:p>
    <w:p w14:paraId="33D5FC94" w14:textId="77777777" w:rsidR="00E46753" w:rsidRPr="00393CA1" w:rsidRDefault="0022075E" w:rsidP="00F55F5F">
      <w:pPr>
        <w:pStyle w:val="ListParagraph"/>
        <w:numPr>
          <w:ilvl w:val="0"/>
          <w:numId w:val="37"/>
        </w:numPr>
        <w:jc w:val="both"/>
      </w:pPr>
      <w:r w:rsidRPr="00393CA1">
        <w:t xml:space="preserve">dreptul de a participa la acţiuni colective; </w:t>
      </w:r>
    </w:p>
    <w:p w14:paraId="334792DB" w14:textId="77777777" w:rsidR="00E46753" w:rsidRPr="00393CA1" w:rsidRDefault="0022075E" w:rsidP="00F55F5F">
      <w:pPr>
        <w:pStyle w:val="ListParagraph"/>
        <w:numPr>
          <w:ilvl w:val="0"/>
          <w:numId w:val="37"/>
        </w:numPr>
        <w:jc w:val="both"/>
      </w:pPr>
      <w:r w:rsidRPr="00393CA1">
        <w:t xml:space="preserve">dreptul de a constitui sau de a adera la un sindicat; </w:t>
      </w:r>
    </w:p>
    <w:p w14:paraId="5BD9B446" w14:textId="77777777" w:rsidR="00E46753" w:rsidRPr="00393CA1" w:rsidRDefault="0022075E" w:rsidP="00F55F5F">
      <w:pPr>
        <w:pStyle w:val="ListParagraph"/>
        <w:numPr>
          <w:ilvl w:val="0"/>
          <w:numId w:val="37"/>
        </w:numPr>
        <w:jc w:val="both"/>
      </w:pPr>
      <w:r w:rsidRPr="00393CA1">
        <w:t xml:space="preserve">dreptul de a beneficia de zile libere cu ocazia sarbatorilor legale; </w:t>
      </w:r>
    </w:p>
    <w:p w14:paraId="49E5BDAB" w14:textId="77777777" w:rsidR="00E46753" w:rsidRPr="00393CA1" w:rsidRDefault="0022075E" w:rsidP="00F55F5F">
      <w:pPr>
        <w:pStyle w:val="ListParagraph"/>
        <w:numPr>
          <w:ilvl w:val="0"/>
          <w:numId w:val="37"/>
        </w:numPr>
        <w:jc w:val="both"/>
      </w:pPr>
      <w:r w:rsidRPr="00393CA1">
        <w:t xml:space="preserve">dreptul de a beneficia, la cerere, de concedii fara plata pentru rezolvarea unor situatii personale; </w:t>
      </w:r>
    </w:p>
    <w:p w14:paraId="0DAA139A" w14:textId="77777777" w:rsidR="00E46753" w:rsidRPr="002F708B" w:rsidRDefault="0022075E" w:rsidP="00F55F5F">
      <w:pPr>
        <w:pStyle w:val="ListParagraph"/>
        <w:numPr>
          <w:ilvl w:val="0"/>
          <w:numId w:val="37"/>
        </w:numPr>
        <w:jc w:val="both"/>
        <w:rPr>
          <w:lang w:val="pt-BR"/>
        </w:rPr>
      </w:pPr>
      <w:r w:rsidRPr="002F708B">
        <w:rPr>
          <w:lang w:val="pt-BR"/>
        </w:rPr>
        <w:t>dreptul de a beneficia, la cerere, de concediu pentru formare profesionala;</w:t>
      </w:r>
    </w:p>
    <w:p w14:paraId="50BEC38D" w14:textId="77777777" w:rsidR="00E46753" w:rsidRPr="00393CA1" w:rsidRDefault="0022075E" w:rsidP="00F55F5F">
      <w:pPr>
        <w:pStyle w:val="ListParagraph"/>
        <w:numPr>
          <w:ilvl w:val="0"/>
          <w:numId w:val="37"/>
        </w:numPr>
        <w:jc w:val="both"/>
      </w:pPr>
      <w:r w:rsidRPr="00393CA1">
        <w:t>alte drepturi prevăzute de lege sau de contractele individuale si colective de muncă aplicabile.</w:t>
      </w:r>
    </w:p>
    <w:p w14:paraId="4160D270" w14:textId="77777777" w:rsidR="009750A6" w:rsidRPr="00393CA1" w:rsidRDefault="009750A6" w:rsidP="00F55F5F">
      <w:pPr>
        <w:spacing w:line="276" w:lineRule="auto"/>
        <w:jc w:val="both"/>
        <w:rPr>
          <w:b/>
        </w:rPr>
      </w:pPr>
    </w:p>
    <w:p w14:paraId="3A75E0D7" w14:textId="77777777" w:rsidR="00E46753" w:rsidRPr="00393CA1" w:rsidRDefault="0022075E" w:rsidP="00F55F5F">
      <w:pPr>
        <w:spacing w:line="276" w:lineRule="auto"/>
        <w:jc w:val="both"/>
      </w:pPr>
      <w:r w:rsidRPr="00393CA1">
        <w:rPr>
          <w:b/>
        </w:rPr>
        <w:t>Art.17.(1)</w:t>
      </w:r>
      <w:r w:rsidRPr="00393CA1">
        <w:t xml:space="preserve"> Salariatului ii revin, in principal, urmatoarele obligatii:</w:t>
      </w:r>
    </w:p>
    <w:p w14:paraId="573F5CE3" w14:textId="77777777" w:rsidR="00E46753" w:rsidRPr="002F708B" w:rsidRDefault="0022075E" w:rsidP="00F55F5F">
      <w:pPr>
        <w:pStyle w:val="ListParagraph"/>
        <w:numPr>
          <w:ilvl w:val="0"/>
          <w:numId w:val="38"/>
        </w:numPr>
        <w:jc w:val="both"/>
        <w:rPr>
          <w:lang w:val="it-IT"/>
        </w:rPr>
      </w:pPr>
      <w:r w:rsidRPr="002F708B">
        <w:rPr>
          <w:lang w:val="it-IT"/>
        </w:rPr>
        <w:t xml:space="preserve">de a-si indeplini cu profesionalism, loialitate, corectitudine si in mod constiincios indatoririle de serviciu si de a se abtine de la orice fapta care ar putea sa aduca prejudicii spitalului; </w:t>
      </w:r>
    </w:p>
    <w:p w14:paraId="34DB66ED" w14:textId="77777777" w:rsidR="00E46753" w:rsidRPr="002F708B" w:rsidRDefault="0022075E" w:rsidP="00F55F5F">
      <w:pPr>
        <w:pStyle w:val="ListParagraph"/>
        <w:numPr>
          <w:ilvl w:val="0"/>
          <w:numId w:val="38"/>
        </w:numPr>
        <w:jc w:val="both"/>
        <w:rPr>
          <w:lang w:val="pt-BR"/>
        </w:rPr>
      </w:pPr>
      <w:r w:rsidRPr="002F708B">
        <w:rPr>
          <w:lang w:val="pt-BR"/>
        </w:rPr>
        <w:lastRenderedPageBreak/>
        <w:t>de a respecta disciplina muncii, de a realiza norma de muncă sau, după caz, de a îndeplini atribuţiile ce îi revin conform fişei postului şi contractului individual de muncă, regulamentului intern;</w:t>
      </w:r>
    </w:p>
    <w:p w14:paraId="6008729B" w14:textId="77777777" w:rsidR="00E46753" w:rsidRPr="00393CA1" w:rsidRDefault="0022075E" w:rsidP="00F55F5F">
      <w:pPr>
        <w:pStyle w:val="ListParagraph"/>
        <w:numPr>
          <w:ilvl w:val="0"/>
          <w:numId w:val="38"/>
        </w:numPr>
        <w:jc w:val="both"/>
      </w:pPr>
      <w:r w:rsidRPr="00393CA1">
        <w:t xml:space="preserve">de a evita exprimarea sau manifestarea convingerilor lor politice in exercitarea atributiilor ce le revin; </w:t>
      </w:r>
    </w:p>
    <w:p w14:paraId="3F217C5A" w14:textId="77777777" w:rsidR="00E46753" w:rsidRPr="002F708B" w:rsidRDefault="0022075E" w:rsidP="00F55F5F">
      <w:pPr>
        <w:pStyle w:val="ListParagraph"/>
        <w:numPr>
          <w:ilvl w:val="0"/>
          <w:numId w:val="38"/>
        </w:numPr>
        <w:jc w:val="both"/>
        <w:rPr>
          <w:lang w:val="it-IT"/>
        </w:rPr>
      </w:pPr>
      <w:r w:rsidRPr="002F708B">
        <w:rPr>
          <w:lang w:val="it-IT"/>
        </w:rPr>
        <w:t>de a raspunde, potrivit legii, de indeplinirea atributiilor ce le revin din functia pe care o detin, precum si a atributiilor ce le sunt delegate;</w:t>
      </w:r>
    </w:p>
    <w:p w14:paraId="02AC4C96" w14:textId="77777777" w:rsidR="00E46753" w:rsidRPr="002F708B" w:rsidRDefault="0022075E" w:rsidP="00F55F5F">
      <w:pPr>
        <w:pStyle w:val="ListParagraph"/>
        <w:numPr>
          <w:ilvl w:val="0"/>
          <w:numId w:val="38"/>
        </w:numPr>
        <w:jc w:val="both"/>
        <w:rPr>
          <w:lang w:val="it-IT"/>
        </w:rPr>
      </w:pPr>
      <w:r w:rsidRPr="002F708B">
        <w:rPr>
          <w:lang w:val="it-IT"/>
        </w:rPr>
        <w:t>de a se conforma dispozitiilor date de sefii carora le sunt subordonati direct, cu exceptia cazurilor in care aceste dispozitii ar fi ilegale;</w:t>
      </w:r>
    </w:p>
    <w:p w14:paraId="2702B956" w14:textId="77777777" w:rsidR="00E46753" w:rsidRPr="002F708B" w:rsidRDefault="0022075E" w:rsidP="00F55F5F">
      <w:pPr>
        <w:pStyle w:val="ListParagraph"/>
        <w:numPr>
          <w:ilvl w:val="0"/>
          <w:numId w:val="38"/>
        </w:numPr>
        <w:jc w:val="both"/>
        <w:rPr>
          <w:lang w:val="it-IT"/>
        </w:rPr>
      </w:pPr>
      <w:r w:rsidRPr="002F708B">
        <w:rPr>
          <w:lang w:val="it-IT"/>
        </w:rPr>
        <w:t>de a respecta procedurile si protocoalele in vigoare specifice activitatii desfasurate in spital;</w:t>
      </w:r>
    </w:p>
    <w:p w14:paraId="2E8CDD7B" w14:textId="77777777" w:rsidR="00E46753" w:rsidRPr="002F708B" w:rsidRDefault="0022075E" w:rsidP="00F55F5F">
      <w:pPr>
        <w:pStyle w:val="ListParagraph"/>
        <w:numPr>
          <w:ilvl w:val="0"/>
          <w:numId w:val="38"/>
        </w:numPr>
        <w:jc w:val="both"/>
        <w:rPr>
          <w:lang w:val="it-IT"/>
        </w:rPr>
      </w:pPr>
      <w:r w:rsidRPr="002F708B">
        <w:rPr>
          <w:lang w:val="it-IT"/>
        </w:rPr>
        <w:t xml:space="preserve">de a respecta secretul de serviciu si de a pastra confidentialitatea in legatura cu faptele, informatiile sau documentele de care ia cunostinta in exercitarea functiei pe toata perioada contractului individual de munca si timp de 3 ani dupa incetarea acestuia, in caz contrar se va atrage raspunderea partii in culpa si obligarea la plata de daune-interese; </w:t>
      </w:r>
    </w:p>
    <w:p w14:paraId="6D197BDE" w14:textId="77777777" w:rsidR="00E46753" w:rsidRPr="002F708B" w:rsidRDefault="0022075E" w:rsidP="00F55F5F">
      <w:pPr>
        <w:pStyle w:val="ListParagraph"/>
        <w:numPr>
          <w:ilvl w:val="0"/>
          <w:numId w:val="38"/>
        </w:numPr>
        <w:jc w:val="both"/>
        <w:rPr>
          <w:lang w:val="pt-BR"/>
        </w:rPr>
      </w:pPr>
      <w:r w:rsidRPr="002F708B">
        <w:rPr>
          <w:lang w:val="pt-BR"/>
        </w:rPr>
        <w:t>de a nu solicita sau accepta, direct sau indirect, pentru ei sau pentru altii, daruri sau alte avantaje;</w:t>
      </w:r>
    </w:p>
    <w:p w14:paraId="05B1D8BB" w14:textId="77777777" w:rsidR="00E46753" w:rsidRPr="002F708B" w:rsidRDefault="0022075E" w:rsidP="00F55F5F">
      <w:pPr>
        <w:pStyle w:val="ListParagraph"/>
        <w:numPr>
          <w:ilvl w:val="0"/>
          <w:numId w:val="38"/>
        </w:numPr>
        <w:jc w:val="both"/>
        <w:rPr>
          <w:lang w:val="it-IT"/>
        </w:rPr>
      </w:pPr>
      <w:r w:rsidRPr="002F708B">
        <w:rPr>
          <w:lang w:val="it-IT"/>
        </w:rPr>
        <w:t>de a-si perfectiona pregatirea profesionala fie in cadrul spitalului, fie urmand cursuri de perfectionare organizate in acest scop;</w:t>
      </w:r>
    </w:p>
    <w:p w14:paraId="12D432C3" w14:textId="77777777" w:rsidR="00E46753" w:rsidRPr="002F708B" w:rsidRDefault="0022075E" w:rsidP="00F55F5F">
      <w:pPr>
        <w:pStyle w:val="ListParagraph"/>
        <w:numPr>
          <w:ilvl w:val="0"/>
          <w:numId w:val="38"/>
        </w:numPr>
        <w:jc w:val="both"/>
        <w:rPr>
          <w:lang w:val="pt-BR"/>
        </w:rPr>
      </w:pPr>
      <w:r w:rsidRPr="002F708B">
        <w:rPr>
          <w:lang w:val="pt-BR"/>
        </w:rPr>
        <w:t xml:space="preserve">de a respecta programul de lucru in cadrul spitalului; </w:t>
      </w:r>
    </w:p>
    <w:p w14:paraId="71AC187C" w14:textId="77777777" w:rsidR="00E46753" w:rsidRPr="002F708B" w:rsidRDefault="0022075E" w:rsidP="00F55F5F">
      <w:pPr>
        <w:pStyle w:val="ListParagraph"/>
        <w:numPr>
          <w:ilvl w:val="0"/>
          <w:numId w:val="38"/>
        </w:numPr>
        <w:jc w:val="both"/>
        <w:rPr>
          <w:lang w:val="it-IT"/>
        </w:rPr>
      </w:pPr>
      <w:r w:rsidRPr="002F708B">
        <w:rPr>
          <w:lang w:val="it-IT"/>
        </w:rPr>
        <w:t xml:space="preserve">de a anunta, personal sau prin alta persoana, conducerea spitalului in situatia in care, din motive obiective, ori din cauza imbolnavirii absenteaza de la serviciu, in cursul zilei in care are loc absenta sau in cel mult 24 de ore; </w:t>
      </w:r>
    </w:p>
    <w:p w14:paraId="72344F58" w14:textId="77777777" w:rsidR="00E46753" w:rsidRPr="002F708B" w:rsidRDefault="0022075E" w:rsidP="00F55F5F">
      <w:pPr>
        <w:pStyle w:val="ListParagraph"/>
        <w:numPr>
          <w:ilvl w:val="0"/>
          <w:numId w:val="38"/>
        </w:numPr>
        <w:jc w:val="both"/>
        <w:rPr>
          <w:lang w:val="it-IT"/>
        </w:rPr>
      </w:pPr>
      <w:r w:rsidRPr="002F708B">
        <w:rPr>
          <w:lang w:val="it-IT"/>
        </w:rPr>
        <w:t xml:space="preserve">de a avea o atitudine demna si corecta, respectuoasa, dand dovada de initiativa, creativitate, spirit constructiv, prezenta de spirit, capacitate decizionala operativa, diplomatie; </w:t>
      </w:r>
    </w:p>
    <w:p w14:paraId="5BD4DE60" w14:textId="77777777" w:rsidR="00E46753" w:rsidRPr="002F708B" w:rsidRDefault="0022075E" w:rsidP="00F55F5F">
      <w:pPr>
        <w:pStyle w:val="ListParagraph"/>
        <w:numPr>
          <w:ilvl w:val="0"/>
          <w:numId w:val="38"/>
        </w:numPr>
        <w:jc w:val="both"/>
        <w:rPr>
          <w:lang w:val="it-IT"/>
        </w:rPr>
      </w:pPr>
      <w:r w:rsidRPr="002F708B">
        <w:rPr>
          <w:lang w:val="it-IT"/>
        </w:rPr>
        <w:t>de a avea, in timpul programului de munca, un comportament care sa nu stanjeneasca ori sa ofenseze superiorii, pe ceilalti angajati, pacienti si colaboratori ai spitalului;</w:t>
      </w:r>
    </w:p>
    <w:p w14:paraId="1063E903" w14:textId="77777777" w:rsidR="00E46753" w:rsidRPr="002F708B" w:rsidRDefault="0022075E" w:rsidP="00F55F5F">
      <w:pPr>
        <w:pStyle w:val="ListParagraph"/>
        <w:numPr>
          <w:ilvl w:val="0"/>
          <w:numId w:val="38"/>
        </w:numPr>
        <w:jc w:val="both"/>
        <w:rPr>
          <w:lang w:val="it-IT"/>
        </w:rPr>
      </w:pPr>
      <w:r w:rsidRPr="002F708B">
        <w:rPr>
          <w:lang w:val="it-IT"/>
        </w:rPr>
        <w:t xml:space="preserve">de a aduce la cunostinta sefilor ierarhici orice neregula constatata, abateri de la prezentul regulament intern sau greutati in munca savarsite de alti salariati sau vizitatori ai spitalului; </w:t>
      </w:r>
    </w:p>
    <w:p w14:paraId="63EECD49" w14:textId="77777777" w:rsidR="00E46753" w:rsidRPr="00393CA1" w:rsidRDefault="0022075E" w:rsidP="00F55F5F">
      <w:pPr>
        <w:pStyle w:val="ListParagraph"/>
        <w:numPr>
          <w:ilvl w:val="0"/>
          <w:numId w:val="38"/>
        </w:numPr>
        <w:jc w:val="both"/>
      </w:pPr>
      <w:r w:rsidRPr="00393CA1">
        <w:t>de a-si ajuta colegii sau colaboratorii in indeplinirea obligatiilor de serviciu;</w:t>
      </w:r>
    </w:p>
    <w:p w14:paraId="5B46685F" w14:textId="77777777" w:rsidR="00E46753" w:rsidRPr="002F708B" w:rsidRDefault="0022075E" w:rsidP="00F55F5F">
      <w:pPr>
        <w:pStyle w:val="ListParagraph"/>
        <w:numPr>
          <w:ilvl w:val="0"/>
          <w:numId w:val="38"/>
        </w:numPr>
        <w:jc w:val="both"/>
        <w:rPr>
          <w:lang w:val="it-IT"/>
        </w:rPr>
      </w:pPr>
      <w:r w:rsidRPr="002F708B">
        <w:rPr>
          <w:lang w:val="it-IT"/>
        </w:rPr>
        <w:t>de a se prezenta la serviciu in tinuta decenta;</w:t>
      </w:r>
    </w:p>
    <w:p w14:paraId="371EF235" w14:textId="77777777" w:rsidR="00E46753" w:rsidRPr="002F708B" w:rsidRDefault="0022075E" w:rsidP="00F55F5F">
      <w:pPr>
        <w:pStyle w:val="ListParagraph"/>
        <w:numPr>
          <w:ilvl w:val="0"/>
          <w:numId w:val="38"/>
        </w:numPr>
        <w:jc w:val="both"/>
        <w:rPr>
          <w:lang w:val="it-IT"/>
        </w:rPr>
      </w:pPr>
      <w:r w:rsidRPr="002F708B">
        <w:rPr>
          <w:lang w:val="it-IT"/>
        </w:rPr>
        <w:t xml:space="preserve">de a face si a pastra ordinea si curatenia la locul de munca, conform sarcinilor ce-i revin prin fisa postului; </w:t>
      </w:r>
    </w:p>
    <w:p w14:paraId="393EB219" w14:textId="77777777" w:rsidR="00E46753" w:rsidRPr="002F708B" w:rsidRDefault="0022075E" w:rsidP="00F55F5F">
      <w:pPr>
        <w:pStyle w:val="ListParagraph"/>
        <w:numPr>
          <w:ilvl w:val="0"/>
          <w:numId w:val="38"/>
        </w:numPr>
        <w:jc w:val="both"/>
        <w:rPr>
          <w:lang w:val="pt-BR"/>
        </w:rPr>
      </w:pPr>
      <w:r w:rsidRPr="002F708B">
        <w:rPr>
          <w:lang w:val="pt-BR"/>
        </w:rPr>
        <w:t>obligaţia lor de fidelitate faţă de angajator în executarea atribuţiilor de serviciu;</w:t>
      </w:r>
    </w:p>
    <w:p w14:paraId="35433091" w14:textId="77777777" w:rsidR="00E46753" w:rsidRPr="00393CA1" w:rsidRDefault="0022075E" w:rsidP="00F55F5F">
      <w:pPr>
        <w:pStyle w:val="ListParagraph"/>
        <w:numPr>
          <w:ilvl w:val="0"/>
          <w:numId w:val="38"/>
        </w:numPr>
        <w:jc w:val="both"/>
      </w:pPr>
      <w:r w:rsidRPr="00393CA1">
        <w:t xml:space="preserve">de a nu utiliza timpul de lucru  in scopuri personale; </w:t>
      </w:r>
    </w:p>
    <w:p w14:paraId="6DAAE917" w14:textId="77777777" w:rsidR="00E46753" w:rsidRPr="002F708B" w:rsidRDefault="0022075E" w:rsidP="00F55F5F">
      <w:pPr>
        <w:pStyle w:val="ListParagraph"/>
        <w:numPr>
          <w:ilvl w:val="0"/>
          <w:numId w:val="38"/>
        </w:numPr>
        <w:jc w:val="both"/>
        <w:rPr>
          <w:lang w:val="pt-BR"/>
        </w:rPr>
      </w:pPr>
      <w:r w:rsidRPr="002F708B">
        <w:rPr>
          <w:lang w:val="pt-BR"/>
        </w:rPr>
        <w:t>de a respecta prevederile si de a indeplini obligatiile cuprinse în lege, contractul individual de munca si actele aditionale aferente acestuia, Regulamentul intern, Contractul colectiv de muncă aplicabil;</w:t>
      </w:r>
    </w:p>
    <w:p w14:paraId="50BCFCF5" w14:textId="77777777" w:rsidR="00E46753" w:rsidRPr="002F708B" w:rsidRDefault="0022075E" w:rsidP="00F55F5F">
      <w:pPr>
        <w:pStyle w:val="ListParagraph"/>
        <w:numPr>
          <w:ilvl w:val="0"/>
          <w:numId w:val="38"/>
        </w:numPr>
        <w:jc w:val="both"/>
        <w:rPr>
          <w:lang w:val="pt-BR"/>
        </w:rPr>
      </w:pPr>
      <w:r w:rsidRPr="002F708B">
        <w:rPr>
          <w:lang w:val="pt-BR"/>
        </w:rPr>
        <w:t>posibilitatea instituită de lege de a răspunde patrimonial în temeiul normelor şi principiilor răspunderii civile contractuale pentru pagubele materiale produse din vina şi în legătură cu munca lor; această răspundere va fi stabilită de către instanţa de judecată competenta;</w:t>
      </w:r>
    </w:p>
    <w:p w14:paraId="7D412887" w14:textId="77777777" w:rsidR="00E46753" w:rsidRPr="002F708B" w:rsidRDefault="0022075E" w:rsidP="00F55F5F">
      <w:pPr>
        <w:pStyle w:val="ListParagraph"/>
        <w:numPr>
          <w:ilvl w:val="0"/>
          <w:numId w:val="38"/>
        </w:numPr>
        <w:jc w:val="both"/>
        <w:rPr>
          <w:lang w:val="pt-BR"/>
        </w:rPr>
      </w:pPr>
      <w:r w:rsidRPr="002F708B">
        <w:rPr>
          <w:lang w:val="pt-BR"/>
        </w:rPr>
        <w:t>alte obligaţii prevăzute de lege sau de contractele colective de muncă aplicabile.</w:t>
      </w:r>
    </w:p>
    <w:p w14:paraId="47BCC7F7" w14:textId="77777777" w:rsidR="00E46753" w:rsidRPr="002F708B" w:rsidRDefault="0022075E" w:rsidP="00F55F5F">
      <w:pPr>
        <w:pStyle w:val="ListParagraph"/>
        <w:numPr>
          <w:ilvl w:val="0"/>
          <w:numId w:val="39"/>
        </w:numPr>
        <w:jc w:val="both"/>
        <w:rPr>
          <w:lang w:val="pt-BR"/>
        </w:rPr>
      </w:pPr>
      <w:r w:rsidRPr="002F708B">
        <w:rPr>
          <w:lang w:val="pt-BR"/>
        </w:rPr>
        <w:t xml:space="preserve">Salariatul incadrat cu contract de munca cu timp partial se bucura de aceleasi drepturi si obligatii ca salariatul cu norma intreaga, in conditiile prevazute de lege, de contractul individual de munca si de contractele colective de munca aplicabile. </w:t>
      </w:r>
    </w:p>
    <w:p w14:paraId="30503190" w14:textId="77777777" w:rsidR="00E46753" w:rsidRPr="00393CA1" w:rsidRDefault="0022075E" w:rsidP="00F55F5F">
      <w:pPr>
        <w:pStyle w:val="ListParagraph"/>
        <w:numPr>
          <w:ilvl w:val="0"/>
          <w:numId w:val="39"/>
        </w:numPr>
        <w:jc w:val="both"/>
      </w:pPr>
      <w:r w:rsidRPr="00393CA1">
        <w:t>Sa respecte sistemul de codificare a echipamentelor pe categorii de personal in cadrul spitalului.</w:t>
      </w:r>
    </w:p>
    <w:p w14:paraId="0F8A2B32" w14:textId="77777777" w:rsidR="00EF650D" w:rsidRDefault="00EF650D" w:rsidP="00EF650D"/>
    <w:p w14:paraId="42A7D463" w14:textId="77777777" w:rsidR="00EF650D" w:rsidRPr="00EF650D" w:rsidRDefault="00EF650D" w:rsidP="00EF650D">
      <w:pPr>
        <w:ind w:firstLine="360"/>
        <w:rPr>
          <w:b/>
        </w:rPr>
      </w:pPr>
      <w:r w:rsidRPr="006123A2">
        <w:rPr>
          <w:b/>
          <w:bCs/>
        </w:rPr>
        <w:t>Capitolul III.</w:t>
      </w:r>
      <w:r w:rsidRPr="00EF650D">
        <w:rPr>
          <w:b/>
        </w:rPr>
        <w:t>Obligatiile specifice ale angajatilor</w:t>
      </w:r>
    </w:p>
    <w:p w14:paraId="3B8BAEC9" w14:textId="77777777" w:rsidR="00EF650D" w:rsidRPr="002F708B"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lang w:val="ro-RO"/>
        </w:rPr>
      </w:pPr>
      <w:r w:rsidRPr="002F708B">
        <w:rPr>
          <w:rStyle w:val="rvts8"/>
          <w:rFonts w:ascii="Times New Roman" w:hAnsi="Times New Roman" w:cs="Times New Roman"/>
          <w:color w:val="000000"/>
          <w:sz w:val="24"/>
          <w:szCs w:val="24"/>
          <w:lang w:val="ro-RO"/>
        </w:rPr>
        <w:t>pacientul nu poate fi fotografiat sau filmat într-o unitate medicală fără consimţământul său, cu excepţia cazurilor în care imaginile sunt necesare diagnosticului sau tratamentului şi evitării suspectării unei culpe medicale;</w:t>
      </w:r>
    </w:p>
    <w:p w14:paraId="78BD202B" w14:textId="77777777" w:rsidR="00EF650D" w:rsidRPr="002F708B"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lang w:val="it-IT"/>
        </w:rPr>
      </w:pPr>
      <w:r w:rsidRPr="002F708B">
        <w:rPr>
          <w:rFonts w:ascii="Times New Roman" w:hAnsi="Times New Roman" w:cs="Times New Roman"/>
          <w:sz w:val="24"/>
          <w:szCs w:val="24"/>
          <w:lang w:val="it-IT"/>
        </w:rPr>
        <w:t>angajații vor fi instruiți periodic cu privire la securitatea informațiilor;</w:t>
      </w:r>
    </w:p>
    <w:p w14:paraId="0A8818F2" w14:textId="77777777" w:rsidR="00EF650D" w:rsidRPr="002F708B"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lang w:val="it-IT"/>
        </w:rPr>
      </w:pPr>
      <w:r w:rsidRPr="002F708B">
        <w:rPr>
          <w:rFonts w:ascii="Times New Roman" w:hAnsi="Times New Roman" w:cs="Times New Roman"/>
          <w:sz w:val="24"/>
          <w:szCs w:val="24"/>
          <w:lang w:val="it-IT"/>
        </w:rPr>
        <w:lastRenderedPageBreak/>
        <w:t>toate incidentele de securitate vor fi raportate conducerii, pentru a decide dacă este cazul ca acestea să fie raportate Autorității de Supraveghere și/sau persoanelor vizate;</w:t>
      </w:r>
    </w:p>
    <w:p w14:paraId="2231B131" w14:textId="77777777" w:rsidR="00EF650D" w:rsidRPr="00EF650D"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rPr>
      </w:pPr>
      <w:r w:rsidRPr="00EF650D">
        <w:rPr>
          <w:rFonts w:ascii="Times New Roman" w:hAnsi="Times New Roman" w:cs="Times New Roman"/>
          <w:sz w:val="24"/>
          <w:szCs w:val="24"/>
        </w:rPr>
        <w:t>utilizarea oricărui sistem IT va fi conformă legislației în vigoare cât și a normelor interne;</w:t>
      </w:r>
    </w:p>
    <w:p w14:paraId="67675DE5" w14:textId="77777777" w:rsidR="00EF650D" w:rsidRPr="002F708B"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lang w:val="it-IT"/>
        </w:rPr>
      </w:pPr>
      <w:r w:rsidRPr="002F708B">
        <w:rPr>
          <w:rFonts w:ascii="Times New Roman" w:hAnsi="Times New Roman" w:cs="Times New Roman"/>
          <w:sz w:val="24"/>
          <w:szCs w:val="24"/>
          <w:lang w:val="it-IT"/>
        </w:rPr>
        <w:t>este strict interzisă distribuirea oricăror documente interne sau alte informații către persoane neautorizate;</w:t>
      </w:r>
    </w:p>
    <w:p w14:paraId="038A03C5" w14:textId="77777777" w:rsidR="00EF650D" w:rsidRPr="00EF650D"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rPr>
      </w:pPr>
      <w:r w:rsidRPr="00EF650D">
        <w:rPr>
          <w:rFonts w:ascii="Times New Roman" w:hAnsi="Times New Roman" w:cs="Times New Roman"/>
          <w:sz w:val="24"/>
          <w:szCs w:val="24"/>
        </w:rPr>
        <w:t>este strict interzisă orice modificare neautorizată a echipamentelor utilizate;</w:t>
      </w:r>
    </w:p>
    <w:p w14:paraId="60BF4D6B" w14:textId="77777777" w:rsidR="00EF650D" w:rsidRPr="00EF650D"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rPr>
      </w:pPr>
      <w:r w:rsidRPr="00EF650D">
        <w:rPr>
          <w:rFonts w:ascii="Times New Roman" w:hAnsi="Times New Roman" w:cs="Times New Roman"/>
          <w:sz w:val="24"/>
          <w:szCs w:val="24"/>
        </w:rPr>
        <w:t>este strict interzisă conectarea echipamentelor personale de orice fel (hard-diskuri interne sau externe, memorystick, laptop etc.) la orice echipament al organizației (PC, server, rețea internă). Nerespectarea acestei reguli aduce după sine posibilitatea desfacerii contractului de muncă sau alte măsuri disciplinare;</w:t>
      </w:r>
    </w:p>
    <w:p w14:paraId="2609EC32" w14:textId="77777777" w:rsidR="00EF650D" w:rsidRPr="002F708B"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lang w:val="it-IT"/>
        </w:rPr>
      </w:pPr>
      <w:r w:rsidRPr="002F708B">
        <w:rPr>
          <w:rFonts w:ascii="Times New Roman" w:hAnsi="Times New Roman" w:cs="Times New Roman"/>
          <w:sz w:val="24"/>
          <w:szCs w:val="24"/>
          <w:lang w:val="it-IT"/>
        </w:rPr>
        <w:t>toate sursele externe (CD, atașamente la e-mail, stick-uri, hard-disk etc) vor fi verificate cu un program anti-virus;</w:t>
      </w:r>
    </w:p>
    <w:p w14:paraId="65B70A56" w14:textId="77777777" w:rsidR="00EF650D" w:rsidRPr="002F708B"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lang w:val="it-IT"/>
        </w:rPr>
      </w:pPr>
      <w:r w:rsidRPr="002F708B">
        <w:rPr>
          <w:rFonts w:ascii="Times New Roman" w:hAnsi="Times New Roman" w:cs="Times New Roman"/>
          <w:sz w:val="24"/>
          <w:szCs w:val="24"/>
          <w:lang w:val="it-IT"/>
        </w:rPr>
        <w:t xml:space="preserve">este strict interzisă utilizarea sistemelor IT în alte scopuri decât în îndeplinirea atribuțiilor de serviciu; </w:t>
      </w:r>
    </w:p>
    <w:p w14:paraId="3A146CB8" w14:textId="77777777" w:rsidR="00EF650D" w:rsidRPr="00EF650D"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rPr>
      </w:pPr>
      <w:r w:rsidRPr="002F708B">
        <w:rPr>
          <w:rFonts w:ascii="Times New Roman" w:hAnsi="Times New Roman" w:cs="Times New Roman"/>
          <w:sz w:val="24"/>
          <w:szCs w:val="24"/>
          <w:lang w:val="it-IT"/>
        </w:rPr>
        <w:t xml:space="preserve">infrastructura IT (servere, echipamente rețea, website) vor fi scanate de vulnerabilități in vederea remedierii riscurilor în cel mai scurt timp. </w:t>
      </w:r>
      <w:r w:rsidRPr="00EF650D">
        <w:rPr>
          <w:rFonts w:ascii="Times New Roman" w:hAnsi="Times New Roman" w:cs="Times New Roman"/>
          <w:sz w:val="24"/>
          <w:szCs w:val="24"/>
        </w:rPr>
        <w:t>Scanările vor trebui efectuate periodic cu o recurență cel puțin semestrială;</w:t>
      </w:r>
    </w:p>
    <w:p w14:paraId="3C9BA2C4" w14:textId="77777777" w:rsidR="00EF650D" w:rsidRPr="00EF650D"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rPr>
      </w:pPr>
      <w:r w:rsidRPr="00EF650D">
        <w:rPr>
          <w:rFonts w:ascii="Times New Roman" w:hAnsi="Times New Roman" w:cs="Times New Roman"/>
          <w:sz w:val="24"/>
          <w:szCs w:val="24"/>
        </w:rPr>
        <w:t>este interzisă orice intervenție asupra echipamentelor IT de către personal neautorizat;</w:t>
      </w:r>
    </w:p>
    <w:p w14:paraId="39BFFD77" w14:textId="77777777" w:rsidR="00EF650D" w:rsidRPr="00EF650D"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rPr>
      </w:pPr>
      <w:r w:rsidRPr="00EF650D">
        <w:rPr>
          <w:rFonts w:ascii="Times New Roman" w:hAnsi="Times New Roman" w:cs="Times New Roman"/>
          <w:sz w:val="24"/>
          <w:szCs w:val="24"/>
        </w:rPr>
        <w:t>se interzice folosirea oricărui echipament IT de către orice persoană care nu face parte din personalul societății fără acordul prealabil și scris al conducerii societății;</w:t>
      </w:r>
    </w:p>
    <w:p w14:paraId="156B83EB" w14:textId="77777777" w:rsidR="00EF650D" w:rsidRPr="00EF650D"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shd w:val="clear" w:color="auto" w:fill="FFFFFF"/>
        </w:rPr>
      </w:pPr>
      <w:r w:rsidRPr="00EF650D">
        <w:rPr>
          <w:rFonts w:ascii="Times New Roman" w:hAnsi="Times New Roman" w:cs="Times New Roman"/>
          <w:sz w:val="24"/>
          <w:szCs w:val="24"/>
        </w:rPr>
        <w:t>este strict interzisă utilizarea credențialelor altui angajat;</w:t>
      </w:r>
    </w:p>
    <w:p w14:paraId="58B07F00" w14:textId="77777777" w:rsidR="00EF650D" w:rsidRPr="00EF650D"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shd w:val="clear" w:color="auto" w:fill="FFFFFF"/>
        </w:rPr>
      </w:pPr>
      <w:bookmarkStart w:id="0" w:name="_Hlk510892979"/>
      <w:r w:rsidRPr="00EF650D">
        <w:rPr>
          <w:rFonts w:ascii="Times New Roman" w:hAnsi="Times New Roman" w:cs="Times New Roman"/>
          <w:sz w:val="24"/>
          <w:szCs w:val="24"/>
          <w:shd w:val="clear" w:color="auto" w:fill="FFFFFF"/>
        </w:rPr>
        <w:t>fiecare angajat va fi responsabil să mențină securitatea oricărei informații, și în special informațiilor personale (datelor cu caracter personal) și să le protejeze de acces neautorizat (vizualizare, alterare, furt sau distrugere</w:t>
      </w:r>
      <w:bookmarkEnd w:id="0"/>
      <w:r w:rsidRPr="00EF650D">
        <w:rPr>
          <w:rFonts w:ascii="Times New Roman" w:hAnsi="Times New Roman" w:cs="Times New Roman"/>
          <w:sz w:val="24"/>
          <w:szCs w:val="24"/>
          <w:shd w:val="clear" w:color="auto" w:fill="FFFFFF"/>
        </w:rPr>
        <w:t>);</w:t>
      </w:r>
    </w:p>
    <w:p w14:paraId="0604F86C" w14:textId="77777777" w:rsidR="00EF650D" w:rsidRPr="00EF650D"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shd w:val="clear" w:color="auto" w:fill="FFFFFF"/>
        </w:rPr>
      </w:pPr>
      <w:r w:rsidRPr="00EF650D">
        <w:rPr>
          <w:rFonts w:ascii="Times New Roman" w:hAnsi="Times New Roman" w:cs="Times New Roman"/>
          <w:sz w:val="24"/>
          <w:szCs w:val="24"/>
          <w:shd w:val="clear" w:color="auto" w:fill="FFFFFF"/>
        </w:rPr>
        <w:t xml:space="preserve">pentru copierea fișierelor electronice, instituția își rezervă dreptul de a depune plângere penală împotriva angajatului și de a-l acționa pe acesta la instanțele civile pentru acoperirea oricărui prejudiciu adus firmei; </w:t>
      </w:r>
    </w:p>
    <w:p w14:paraId="07BAFD69" w14:textId="77777777" w:rsidR="00EF650D" w:rsidRPr="00EF650D"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shd w:val="clear" w:color="auto" w:fill="FFFFFF"/>
        </w:rPr>
      </w:pPr>
      <w:r w:rsidRPr="00EF650D">
        <w:rPr>
          <w:rFonts w:ascii="Times New Roman" w:hAnsi="Times New Roman" w:cs="Times New Roman"/>
          <w:sz w:val="24"/>
          <w:szCs w:val="24"/>
        </w:rPr>
        <w:t>este interzisă navigarea prin fișierele personale sau conturile altor angajați, cu excepția cazului în care acest lucru a fost aprobat în prealabil;</w:t>
      </w:r>
    </w:p>
    <w:p w14:paraId="2B986523" w14:textId="77777777" w:rsidR="00EF650D" w:rsidRPr="00EF650D"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shd w:val="clear" w:color="auto" w:fill="FFFFFF"/>
        </w:rPr>
      </w:pPr>
      <w:bookmarkStart w:id="1" w:name="_Hlk510893515"/>
      <w:r w:rsidRPr="00EF650D">
        <w:rPr>
          <w:rFonts w:ascii="Times New Roman" w:hAnsi="Times New Roman" w:cs="Times New Roman"/>
          <w:sz w:val="24"/>
          <w:szCs w:val="24"/>
          <w:shd w:val="clear" w:color="auto" w:fill="FFFFFF"/>
        </w:rPr>
        <w:t>personalul care asigură suportul tehnic nu va avea acces la date cu caracter personal, decât în situații excepționale și, în toate cazurile, cu respectarea tuturor obligațiilor impuse de Regulamentul (EU) 679/2016 persoanelor împuternicire și, în special, existența unor clauze contractuale exprese privind protecția datelor</w:t>
      </w:r>
      <w:bookmarkEnd w:id="1"/>
      <w:r w:rsidRPr="00EF650D">
        <w:rPr>
          <w:rFonts w:ascii="Times New Roman" w:hAnsi="Times New Roman" w:cs="Times New Roman"/>
          <w:sz w:val="24"/>
          <w:szCs w:val="24"/>
          <w:shd w:val="clear" w:color="auto" w:fill="FFFFFF"/>
        </w:rPr>
        <w:t>;</w:t>
      </w:r>
    </w:p>
    <w:p w14:paraId="106CA7D7" w14:textId="77777777" w:rsidR="00EF650D" w:rsidRPr="00EF650D"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shd w:val="clear" w:color="auto" w:fill="FFFFFF"/>
        </w:rPr>
      </w:pPr>
      <w:r w:rsidRPr="00EF650D">
        <w:rPr>
          <w:rFonts w:ascii="Times New Roman" w:hAnsi="Times New Roman" w:cs="Times New Roman"/>
          <w:sz w:val="24"/>
          <w:szCs w:val="24"/>
        </w:rPr>
        <w:t>notarea sau stocarea parolelor pe orice suport fizic este strict interzisă;</w:t>
      </w:r>
    </w:p>
    <w:p w14:paraId="336F9875" w14:textId="77777777" w:rsidR="00EF650D" w:rsidRPr="00EF650D"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shd w:val="clear" w:color="auto" w:fill="FFFFFF"/>
        </w:rPr>
      </w:pPr>
      <w:bookmarkStart w:id="2" w:name="_Hlk510894006"/>
      <w:r w:rsidRPr="00EF650D">
        <w:rPr>
          <w:rFonts w:ascii="Times New Roman" w:hAnsi="Times New Roman" w:cs="Times New Roman"/>
          <w:sz w:val="24"/>
          <w:szCs w:val="24"/>
        </w:rPr>
        <w:t>sistemul trebuie blocat ori de câte ori angajatul părăsește biroul sau nu utilizează calculatorul</w:t>
      </w:r>
      <w:bookmarkEnd w:id="2"/>
      <w:r w:rsidRPr="00EF650D">
        <w:rPr>
          <w:rFonts w:ascii="Times New Roman" w:hAnsi="Times New Roman" w:cs="Times New Roman"/>
          <w:sz w:val="24"/>
          <w:szCs w:val="24"/>
        </w:rPr>
        <w:t>;</w:t>
      </w:r>
    </w:p>
    <w:p w14:paraId="5B388091" w14:textId="77777777" w:rsidR="00EF650D" w:rsidRPr="002F708B"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shd w:val="clear" w:color="auto" w:fill="FFFFFF"/>
          <w:lang w:val="it-IT"/>
        </w:rPr>
      </w:pPr>
      <w:bookmarkStart w:id="3" w:name="_Hlk510894399"/>
      <w:r w:rsidRPr="002F708B">
        <w:rPr>
          <w:rFonts w:ascii="Times New Roman" w:hAnsi="Times New Roman" w:cs="Times New Roman"/>
          <w:sz w:val="24"/>
          <w:szCs w:val="24"/>
          <w:lang w:val="it-IT"/>
        </w:rPr>
        <w:t>după terminarea programului, calculatorul va fi închis;</w:t>
      </w:r>
    </w:p>
    <w:p w14:paraId="21A92022" w14:textId="77777777" w:rsidR="00EF650D" w:rsidRPr="002F708B"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shd w:val="clear" w:color="auto" w:fill="FFFFFF"/>
          <w:lang w:val="it-IT"/>
        </w:rPr>
      </w:pPr>
      <w:r w:rsidRPr="002F708B">
        <w:rPr>
          <w:rFonts w:ascii="Times New Roman" w:hAnsi="Times New Roman" w:cs="Times New Roman"/>
          <w:sz w:val="24"/>
          <w:szCs w:val="24"/>
          <w:shd w:val="clear" w:color="auto" w:fill="FFFFFF"/>
          <w:lang w:val="it-IT"/>
        </w:rPr>
        <w:t>este strict interzisă utilizarea „Print screen-ului” (prin folosirea tastei print screen sau a altor procedee) sau prin fotografierea monitorului cu telefonul pentru a salva/imprima datele cu caracter personal existente pe monitor;</w:t>
      </w:r>
    </w:p>
    <w:p w14:paraId="70426994" w14:textId="77777777" w:rsidR="00EF650D" w:rsidRPr="00EF650D"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shd w:val="clear" w:color="auto" w:fill="FFFFFF"/>
        </w:rPr>
      </w:pPr>
      <w:r w:rsidRPr="00EF650D">
        <w:rPr>
          <w:rFonts w:ascii="Times New Roman" w:hAnsi="Times New Roman" w:cs="Times New Roman"/>
          <w:sz w:val="24"/>
          <w:szCs w:val="24"/>
          <w:shd w:val="clear" w:color="auto" w:fill="FFFFFF"/>
        </w:rPr>
        <w:t>este strict interzisă fotografierea datelor cu caracter personal inscripționate pe suport fizic;</w:t>
      </w:r>
    </w:p>
    <w:p w14:paraId="3ED93991" w14:textId="77777777" w:rsidR="00EF650D" w:rsidRPr="00EF650D"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shd w:val="clear" w:color="auto" w:fill="FFFFFF"/>
        </w:rPr>
      </w:pPr>
      <w:r w:rsidRPr="00EF650D">
        <w:rPr>
          <w:rFonts w:ascii="Times New Roman" w:hAnsi="Times New Roman" w:cs="Times New Roman"/>
          <w:sz w:val="24"/>
          <w:szCs w:val="24"/>
          <w:shd w:val="clear" w:color="auto" w:fill="FFFFFF"/>
        </w:rPr>
        <w:t>listarea documentelor ce conțin date cu caracter personal se va realiza doar de către utilizatorii autorizați sau cu aprobarea scrisă și prealabilă a conducerii</w:t>
      </w:r>
      <w:bookmarkEnd w:id="3"/>
      <w:r w:rsidRPr="00EF650D">
        <w:rPr>
          <w:rFonts w:ascii="Times New Roman" w:hAnsi="Times New Roman" w:cs="Times New Roman"/>
          <w:sz w:val="24"/>
          <w:szCs w:val="24"/>
          <w:shd w:val="clear" w:color="auto" w:fill="FFFFFF"/>
        </w:rPr>
        <w:t>;</w:t>
      </w:r>
    </w:p>
    <w:p w14:paraId="2E82519C" w14:textId="77777777" w:rsidR="00EF650D" w:rsidRPr="002F708B"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shd w:val="clear" w:color="auto" w:fill="FFFFFF"/>
          <w:lang w:val="it-IT"/>
        </w:rPr>
      </w:pPr>
      <w:r w:rsidRPr="002F708B">
        <w:rPr>
          <w:rFonts w:ascii="Times New Roman" w:hAnsi="Times New Roman" w:cs="Times New Roman"/>
          <w:sz w:val="24"/>
          <w:szCs w:val="24"/>
          <w:shd w:val="clear" w:color="auto" w:fill="FFFFFF"/>
          <w:lang w:val="it-IT"/>
        </w:rPr>
        <w:t>se va realiza back-up periodic la toate informațiile stocate pe sistemele IT;</w:t>
      </w:r>
    </w:p>
    <w:p w14:paraId="588190A8" w14:textId="77777777" w:rsidR="00EF650D" w:rsidRPr="002F708B"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shd w:val="clear" w:color="auto" w:fill="FFFFFF"/>
          <w:lang w:val="it-IT"/>
        </w:rPr>
      </w:pPr>
      <w:r w:rsidRPr="002F708B">
        <w:rPr>
          <w:rFonts w:ascii="Times New Roman" w:hAnsi="Times New Roman" w:cs="Times New Roman"/>
          <w:sz w:val="24"/>
          <w:szCs w:val="24"/>
          <w:shd w:val="clear" w:color="auto" w:fill="FFFFFF"/>
          <w:lang w:val="it-IT"/>
        </w:rPr>
        <w:t>estre strict interzisă lăsarea la vedere a documentelor care conțin date cu caracter personal după terminarea programului sau în pauză.</w:t>
      </w:r>
    </w:p>
    <w:p w14:paraId="7D9765B4" w14:textId="77777777" w:rsidR="00EF650D" w:rsidRPr="002F708B"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shd w:val="clear" w:color="auto" w:fill="FFFFFF"/>
          <w:lang w:val="it-IT"/>
        </w:rPr>
      </w:pPr>
      <w:r w:rsidRPr="002F708B">
        <w:rPr>
          <w:rFonts w:ascii="Times New Roman" w:hAnsi="Times New Roman" w:cs="Times New Roman"/>
          <w:sz w:val="24"/>
          <w:szCs w:val="24"/>
          <w:shd w:val="clear" w:color="auto" w:fill="FFFFFF"/>
          <w:lang w:val="it-IT"/>
        </w:rPr>
        <w:t xml:space="preserve">angajații vor lua din imprimantă documentele proprii imediat după tipărire. </w:t>
      </w:r>
    </w:p>
    <w:p w14:paraId="3425A114" w14:textId="77777777" w:rsidR="00EF650D" w:rsidRPr="002F708B"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lang w:val="it-IT"/>
        </w:rPr>
      </w:pPr>
      <w:r w:rsidRPr="002F708B">
        <w:rPr>
          <w:rFonts w:ascii="Times New Roman" w:hAnsi="Times New Roman" w:cs="Times New Roman"/>
          <w:sz w:val="24"/>
          <w:szCs w:val="24"/>
          <w:lang w:val="it-IT"/>
        </w:rPr>
        <w:t>datele personale nu vor fi transmite prin e-mail, având în vedere că această cale de comunicare nu este sigură;</w:t>
      </w:r>
    </w:p>
    <w:p w14:paraId="22A14B51" w14:textId="77777777" w:rsidR="00EF650D" w:rsidRPr="00EF650D"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rPr>
      </w:pPr>
      <w:r w:rsidRPr="00EF650D">
        <w:rPr>
          <w:rFonts w:ascii="Times New Roman" w:hAnsi="Times New Roman" w:cs="Times New Roman"/>
          <w:sz w:val="24"/>
          <w:szCs w:val="24"/>
        </w:rPr>
        <w:t>datele vor fi criptate înainte de a fi transferate electronic;</w:t>
      </w:r>
    </w:p>
    <w:p w14:paraId="20D32E1B" w14:textId="77777777" w:rsidR="00EF650D" w:rsidRPr="002F708B"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lang w:val="it-IT"/>
        </w:rPr>
      </w:pPr>
      <w:r w:rsidRPr="002F708B">
        <w:rPr>
          <w:rFonts w:ascii="Times New Roman" w:hAnsi="Times New Roman" w:cs="Times New Roman"/>
          <w:sz w:val="24"/>
          <w:szCs w:val="24"/>
          <w:lang w:val="it-IT"/>
        </w:rPr>
        <w:t>datele personale nu vor fi transferate în afara Spațiului Economic European;</w:t>
      </w:r>
    </w:p>
    <w:p w14:paraId="609C86D1" w14:textId="77777777" w:rsidR="00EF650D" w:rsidRPr="002F708B"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lang w:val="it-IT"/>
        </w:rPr>
      </w:pPr>
      <w:r w:rsidRPr="002F708B">
        <w:rPr>
          <w:rFonts w:ascii="Times New Roman" w:hAnsi="Times New Roman" w:cs="Times New Roman"/>
          <w:sz w:val="24"/>
          <w:szCs w:val="24"/>
          <w:lang w:val="it-IT"/>
        </w:rPr>
        <w:lastRenderedPageBreak/>
        <w:t xml:space="preserve">este strict interzis ca angajații să salveze datele personale în dispozitivele lor personale. </w:t>
      </w:r>
    </w:p>
    <w:p w14:paraId="6FECE4ED" w14:textId="77777777" w:rsidR="00EF650D" w:rsidRPr="002F708B"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lang w:val="it-IT"/>
        </w:rPr>
      </w:pPr>
      <w:r w:rsidRPr="002F708B">
        <w:rPr>
          <w:rFonts w:ascii="Times New Roman" w:hAnsi="Times New Roman" w:cs="Times New Roman"/>
          <w:sz w:val="24"/>
          <w:szCs w:val="24"/>
          <w:lang w:val="it-IT"/>
        </w:rPr>
        <w:t>datele cu caracter personal vor fi transmise către terți (autorități ale statutului, persoane juridice – colaboratori externi) numai atunci când acest lucru este conform cu legea și, în toate cazurile, cu respectarea drepturilor persoanei vizate.</w:t>
      </w:r>
    </w:p>
    <w:p w14:paraId="6E17529A" w14:textId="77777777" w:rsidR="00EF650D" w:rsidRPr="002F708B" w:rsidRDefault="00EF650D" w:rsidP="00EF650D">
      <w:pPr>
        <w:pStyle w:val="NoSpacing"/>
        <w:numPr>
          <w:ilvl w:val="0"/>
          <w:numId w:val="42"/>
        </w:numPr>
        <w:suppressAutoHyphens w:val="0"/>
        <w:autoSpaceDN/>
        <w:jc w:val="both"/>
        <w:textAlignment w:val="auto"/>
        <w:rPr>
          <w:rFonts w:ascii="Times New Roman" w:hAnsi="Times New Roman" w:cs="Times New Roman"/>
          <w:sz w:val="24"/>
          <w:szCs w:val="24"/>
          <w:lang w:val="it-IT"/>
        </w:rPr>
      </w:pPr>
      <w:r w:rsidRPr="002F708B">
        <w:rPr>
          <w:rFonts w:ascii="Times New Roman" w:hAnsi="Times New Roman" w:cs="Times New Roman"/>
          <w:sz w:val="24"/>
          <w:szCs w:val="24"/>
          <w:lang w:val="it-IT"/>
        </w:rPr>
        <w:t>este interzisă fotografierea, înregistrarea de materiale audio-video, în incinta unității sanitare (Spitalul Municipal Râmnicu Sărat) și distribuirea acestora în mediul on-line.</w:t>
      </w:r>
    </w:p>
    <w:p w14:paraId="0FC8DD8D" w14:textId="77777777" w:rsidR="00EF650D" w:rsidRPr="00EF650D" w:rsidRDefault="00EF650D" w:rsidP="00EF650D">
      <w:pPr>
        <w:pStyle w:val="NoSpacing"/>
        <w:ind w:firstLine="360"/>
        <w:jc w:val="both"/>
        <w:rPr>
          <w:rFonts w:ascii="Times New Roman" w:hAnsi="Times New Roman" w:cs="Times New Roman"/>
          <w:sz w:val="24"/>
          <w:szCs w:val="24"/>
          <w:lang w:val="ro-RO"/>
        </w:rPr>
      </w:pPr>
      <w:r w:rsidRPr="00EF650D">
        <w:rPr>
          <w:rFonts w:ascii="Times New Roman" w:hAnsi="Times New Roman" w:cs="Times New Roman"/>
          <w:kern w:val="28"/>
          <w:sz w:val="24"/>
          <w:szCs w:val="24"/>
          <w:lang w:val="ro-RO" w:eastAsia="en-GB"/>
        </w:rPr>
        <w:t>Nerespectarea prevederilor precizate mai sus se pedepsește conform prevederilor legale, administrativ sau penal.</w:t>
      </w:r>
    </w:p>
    <w:p w14:paraId="27E82A96" w14:textId="77777777" w:rsidR="00EF650D" w:rsidRPr="00EF650D" w:rsidRDefault="00EF650D" w:rsidP="00EF650D">
      <w:pPr>
        <w:pStyle w:val="NoSpacing"/>
        <w:ind w:firstLine="360"/>
        <w:jc w:val="both"/>
        <w:rPr>
          <w:rFonts w:ascii="Times New Roman" w:hAnsi="Times New Roman" w:cs="Times New Roman"/>
          <w:kern w:val="28"/>
          <w:sz w:val="24"/>
          <w:szCs w:val="24"/>
          <w:lang w:val="ro-RO" w:eastAsia="en-GB"/>
        </w:rPr>
      </w:pPr>
      <w:r w:rsidRPr="00EF650D">
        <w:rPr>
          <w:rFonts w:ascii="Times New Roman" w:hAnsi="Times New Roman" w:cs="Times New Roman"/>
          <w:kern w:val="28"/>
          <w:sz w:val="24"/>
          <w:szCs w:val="24"/>
          <w:lang w:val="ro-RO" w:eastAsia="en-GB"/>
        </w:rPr>
        <w:t>Amenzile semnificative sunt aplicabile în cazul în care se consideră că o încălcare a fost adoptată în temeiul Regulamentului GDPR, care are rolul de a proteja datele cu caracter personal ale cetățenilor Uniunii Europene.</w:t>
      </w:r>
    </w:p>
    <w:p w14:paraId="10B69775" w14:textId="77777777" w:rsidR="004A1E7A" w:rsidRPr="00393CA1" w:rsidRDefault="004A1E7A" w:rsidP="00F55F5F">
      <w:pPr>
        <w:spacing w:line="276" w:lineRule="auto"/>
        <w:jc w:val="both"/>
      </w:pPr>
    </w:p>
    <w:p w14:paraId="47DD2A9C" w14:textId="77777777" w:rsidR="00E46753" w:rsidRPr="00393CA1" w:rsidRDefault="0022075E" w:rsidP="00F55F5F">
      <w:pPr>
        <w:spacing w:line="276" w:lineRule="auto"/>
        <w:jc w:val="both"/>
        <w:rPr>
          <w:b/>
        </w:rPr>
      </w:pPr>
      <w:r w:rsidRPr="00393CA1">
        <w:rPr>
          <w:b/>
        </w:rPr>
        <w:t>TITLUL III – Reguli concrete privind disciplina muncii în unitatea sanitara</w:t>
      </w:r>
    </w:p>
    <w:p w14:paraId="0AB88AFA" w14:textId="77777777" w:rsidR="00E46753" w:rsidRPr="00393CA1" w:rsidRDefault="00E46753" w:rsidP="00F55F5F">
      <w:pPr>
        <w:spacing w:line="276" w:lineRule="auto"/>
        <w:jc w:val="both"/>
      </w:pPr>
    </w:p>
    <w:p w14:paraId="64B8464D" w14:textId="77777777" w:rsidR="00E46753" w:rsidRPr="00393CA1" w:rsidRDefault="0022075E" w:rsidP="00F55F5F">
      <w:pPr>
        <w:spacing w:line="276" w:lineRule="auto"/>
        <w:jc w:val="both"/>
        <w:rPr>
          <w:b/>
        </w:rPr>
      </w:pPr>
      <w:r w:rsidRPr="00393CA1">
        <w:rPr>
          <w:b/>
        </w:rPr>
        <w:t>Capitolul I. Timpul de muncă</w:t>
      </w:r>
    </w:p>
    <w:p w14:paraId="0C6DDBA1" w14:textId="77777777" w:rsidR="00E46753" w:rsidRPr="00393CA1" w:rsidRDefault="00E46753" w:rsidP="00F55F5F">
      <w:pPr>
        <w:spacing w:line="276" w:lineRule="auto"/>
        <w:jc w:val="both"/>
      </w:pPr>
    </w:p>
    <w:p w14:paraId="6D8F794A" w14:textId="77777777" w:rsidR="00E46753" w:rsidRPr="00393CA1" w:rsidRDefault="0022075E" w:rsidP="00F55F5F">
      <w:pPr>
        <w:tabs>
          <w:tab w:val="left" w:pos="0"/>
        </w:tabs>
        <w:spacing w:line="276" w:lineRule="auto"/>
        <w:jc w:val="both"/>
      </w:pPr>
      <w:r w:rsidRPr="00393CA1">
        <w:rPr>
          <w:b/>
        </w:rPr>
        <w:t>Art.18.(1)</w:t>
      </w:r>
      <w:r w:rsidRPr="00393CA1">
        <w:t xml:space="preserve"> Timpul de muncă reprezintă orice perioada in care salariatul presteaza munca, se afla la dispozitia angajatorului si indeplineste sarcinile si atributiile sale, conform prevederilor contractului individual de munca, contractului colectiv de munca aplicabil si/sau ale legislatiei in vigoare.</w:t>
      </w:r>
    </w:p>
    <w:p w14:paraId="342D08DD" w14:textId="77777777" w:rsidR="00E46753" w:rsidRPr="00393CA1" w:rsidRDefault="0022075E" w:rsidP="00F55F5F">
      <w:pPr>
        <w:ind w:right="4"/>
        <w:jc w:val="both"/>
      </w:pPr>
      <w:r w:rsidRPr="00393CA1">
        <w:rPr>
          <w:bCs/>
          <w:lang w:val="fr-FR"/>
        </w:rPr>
        <w:t>(2)</w:t>
      </w:r>
      <w:r w:rsidRPr="00393CA1">
        <w:rPr>
          <w:lang w:val="fr-FR"/>
        </w:rPr>
        <w:t>Activitatea este consemnata zilnic in condicile de prezenta pe sectii si compartimente de munca, cu trecerea orei de incepere a programului si ora de terminare a programului.</w:t>
      </w:r>
    </w:p>
    <w:p w14:paraId="3EB9DF3A" w14:textId="77777777" w:rsidR="00E46753" w:rsidRPr="00393CA1" w:rsidRDefault="0022075E" w:rsidP="00F55F5F">
      <w:pPr>
        <w:ind w:right="4"/>
        <w:jc w:val="both"/>
        <w:rPr>
          <w:lang w:val="fr-FR"/>
        </w:rPr>
      </w:pPr>
      <w:r w:rsidRPr="00393CA1">
        <w:rPr>
          <w:lang w:val="fr-FR"/>
        </w:rPr>
        <w:t>(3) Condicile de prezenta sunt verificate zilnic de medicul sef de sectie, care are obligatia de a confirma prin semnatura, concordanta prezentei din sectie cu cea din condica.</w:t>
      </w:r>
    </w:p>
    <w:p w14:paraId="7BB57ED8" w14:textId="77777777" w:rsidR="00E46753" w:rsidRPr="00393CA1" w:rsidRDefault="0022075E" w:rsidP="00F55F5F">
      <w:pPr>
        <w:ind w:right="4"/>
        <w:jc w:val="both"/>
      </w:pPr>
      <w:r w:rsidRPr="00393CA1">
        <w:rPr>
          <w:b/>
          <w:lang w:val="fr-FR"/>
        </w:rPr>
        <w:t>Art.19.</w:t>
      </w:r>
      <w:r w:rsidRPr="00393CA1">
        <w:rPr>
          <w:lang w:val="fr-FR"/>
        </w:rPr>
        <w:t>(1) Durata normala a timpului de lucru este de:</w:t>
      </w:r>
    </w:p>
    <w:p w14:paraId="7CD02F4F" w14:textId="77777777" w:rsidR="00E46753" w:rsidRPr="00393CA1" w:rsidRDefault="0022075E" w:rsidP="00F55F5F">
      <w:pPr>
        <w:tabs>
          <w:tab w:val="left" w:pos="8640"/>
        </w:tabs>
        <w:ind w:right="-23"/>
        <w:jc w:val="both"/>
      </w:pPr>
      <w:r w:rsidRPr="00393CA1">
        <w:t>- 7h - personalul superior (medici, chimisti, biologi, farmacisti, kinetoterapeuti);</w:t>
      </w:r>
    </w:p>
    <w:p w14:paraId="59B3D9DE" w14:textId="77777777" w:rsidR="00E46753" w:rsidRPr="00393CA1" w:rsidRDefault="0022075E" w:rsidP="00F55F5F">
      <w:pPr>
        <w:ind w:right="119"/>
        <w:jc w:val="both"/>
      </w:pPr>
      <w:r w:rsidRPr="00393CA1">
        <w:t>- 8h - personalul mediu, cu exceptia:</w:t>
      </w:r>
    </w:p>
    <w:p w14:paraId="63B9F057" w14:textId="77777777" w:rsidR="00E46753" w:rsidRPr="00393CA1" w:rsidRDefault="0022075E" w:rsidP="00F55F5F">
      <w:pPr>
        <w:numPr>
          <w:ilvl w:val="0"/>
          <w:numId w:val="14"/>
        </w:numPr>
        <w:ind w:right="119"/>
        <w:jc w:val="both"/>
        <w:rPr>
          <w:lang w:val="fr-FR"/>
        </w:rPr>
      </w:pPr>
      <w:r w:rsidRPr="00393CA1">
        <w:rPr>
          <w:lang w:val="fr-FR"/>
        </w:rPr>
        <w:t>personalului mediu din cadrul laboratorului de analize medicale si de la comp. sterilizare al carui program de activitate este de 7h;</w:t>
      </w:r>
    </w:p>
    <w:p w14:paraId="6F461983" w14:textId="77777777" w:rsidR="00E46753" w:rsidRPr="00393CA1" w:rsidRDefault="0022075E" w:rsidP="00F55F5F">
      <w:pPr>
        <w:numPr>
          <w:ilvl w:val="0"/>
          <w:numId w:val="14"/>
        </w:numPr>
        <w:ind w:right="119"/>
        <w:jc w:val="both"/>
        <w:rPr>
          <w:lang w:val="fr-FR"/>
        </w:rPr>
      </w:pPr>
      <w:r w:rsidRPr="00393CA1">
        <w:rPr>
          <w:lang w:val="fr-FR"/>
        </w:rPr>
        <w:t>personalul din cadrul laboratorului de radiologie al carui program de activitate este de 6h si personalul din cadrul Serviciului de Anatomie Patologica;</w:t>
      </w:r>
    </w:p>
    <w:p w14:paraId="6F4DA39C" w14:textId="77777777" w:rsidR="00E46753" w:rsidRPr="00393CA1" w:rsidRDefault="0022075E" w:rsidP="00F55F5F">
      <w:pPr>
        <w:ind w:right="119"/>
        <w:jc w:val="both"/>
      </w:pPr>
      <w:r w:rsidRPr="00393CA1">
        <w:t>- 8h - personalul auxiliar;</w:t>
      </w:r>
    </w:p>
    <w:p w14:paraId="108A7C9A" w14:textId="77777777" w:rsidR="00E46753" w:rsidRPr="00393CA1" w:rsidRDefault="0022075E" w:rsidP="00F55F5F">
      <w:pPr>
        <w:tabs>
          <w:tab w:val="left" w:pos="8640"/>
        </w:tabs>
        <w:ind w:right="720"/>
        <w:jc w:val="both"/>
      </w:pPr>
      <w:r w:rsidRPr="00393CA1">
        <w:t>- 8h- personalul T.E.S.A.</w:t>
      </w:r>
    </w:p>
    <w:p w14:paraId="2BDAED33" w14:textId="77777777" w:rsidR="00E46753" w:rsidRPr="00393CA1" w:rsidRDefault="0022075E" w:rsidP="00F55F5F">
      <w:pPr>
        <w:tabs>
          <w:tab w:val="left" w:pos="8640"/>
        </w:tabs>
        <w:ind w:right="119"/>
        <w:jc w:val="both"/>
        <w:rPr>
          <w:lang w:val="fr-FR"/>
        </w:rPr>
      </w:pPr>
      <w:r w:rsidRPr="00393CA1">
        <w:rPr>
          <w:lang w:val="fr-FR"/>
        </w:rPr>
        <w:t>(2) La locurile de munca cu activitate specifica se pot stabili forme speciale de organizare a activitatii (exemplu program de 12/24 - personal mediu, personal auxiliar, muncitori).</w:t>
      </w:r>
    </w:p>
    <w:p w14:paraId="08CA7B6C" w14:textId="2B852D49" w:rsidR="00E46753" w:rsidRPr="00393CA1" w:rsidRDefault="0022075E" w:rsidP="00F55F5F">
      <w:pPr>
        <w:tabs>
          <w:tab w:val="left" w:pos="8640"/>
        </w:tabs>
        <w:ind w:right="119"/>
        <w:jc w:val="both"/>
      </w:pPr>
      <w:r w:rsidRPr="00393CA1">
        <w:rPr>
          <w:lang w:val="fr-FR"/>
        </w:rPr>
        <w:t>(3) Asistententii sefi/coordonatori au urmatorul program : luni-</w:t>
      </w:r>
      <w:r w:rsidR="002F708B">
        <w:rPr>
          <w:lang w:val="fr-FR"/>
        </w:rPr>
        <w:t>marti</w:t>
      </w:r>
      <w:r w:rsidRPr="00393CA1">
        <w:rPr>
          <w:lang w:val="fr-FR"/>
        </w:rPr>
        <w:t xml:space="preserve"> 7</w:t>
      </w:r>
      <w:r w:rsidRPr="00393CA1">
        <w:rPr>
          <w:vertAlign w:val="superscript"/>
          <w:lang w:val="fr-FR"/>
        </w:rPr>
        <w:t>00</w:t>
      </w:r>
      <w:r w:rsidRPr="00393CA1">
        <w:rPr>
          <w:lang w:val="fr-FR"/>
        </w:rPr>
        <w:t>- 15</w:t>
      </w:r>
      <w:r w:rsidRPr="00393CA1">
        <w:rPr>
          <w:vertAlign w:val="superscript"/>
          <w:lang w:val="fr-FR"/>
        </w:rPr>
        <w:t>00 </w:t>
      </w:r>
      <w:r w:rsidRPr="00393CA1">
        <w:rPr>
          <w:lang w:val="fr-FR"/>
        </w:rPr>
        <w:t>;</w:t>
      </w:r>
      <w:r w:rsidR="002F708B">
        <w:rPr>
          <w:lang w:val="fr-FR"/>
        </w:rPr>
        <w:t xml:space="preserve"> miercuri – liber ;</w:t>
      </w:r>
      <w:r w:rsidRPr="00393CA1">
        <w:rPr>
          <w:lang w:val="fr-FR"/>
        </w:rPr>
        <w:t xml:space="preserve"> joi </w:t>
      </w:r>
      <w:r w:rsidR="002F708B">
        <w:rPr>
          <w:lang w:val="fr-FR"/>
        </w:rPr>
        <w:t>7</w:t>
      </w:r>
      <w:r w:rsidRPr="00393CA1">
        <w:rPr>
          <w:vertAlign w:val="superscript"/>
          <w:lang w:val="fr-FR"/>
        </w:rPr>
        <w:t>00</w:t>
      </w:r>
      <w:r w:rsidRPr="00393CA1">
        <w:rPr>
          <w:lang w:val="fr-FR"/>
        </w:rPr>
        <w:t>-</w:t>
      </w:r>
      <w:r w:rsidR="002F708B">
        <w:rPr>
          <w:lang w:val="fr-FR"/>
        </w:rPr>
        <w:t>19</w:t>
      </w:r>
      <w:r w:rsidRPr="00393CA1">
        <w:rPr>
          <w:vertAlign w:val="superscript"/>
          <w:lang w:val="fr-FR"/>
        </w:rPr>
        <w:t>00 </w:t>
      </w:r>
      <w:r w:rsidRPr="00393CA1">
        <w:rPr>
          <w:lang w:val="fr-FR"/>
        </w:rPr>
        <w:t xml:space="preserve">; vineri </w:t>
      </w:r>
      <w:r w:rsidR="002F708B">
        <w:rPr>
          <w:lang w:val="fr-FR"/>
        </w:rPr>
        <w:t>19</w:t>
      </w:r>
      <w:r w:rsidRPr="00393CA1">
        <w:rPr>
          <w:vertAlign w:val="superscript"/>
          <w:lang w:val="fr-FR"/>
        </w:rPr>
        <w:t>00</w:t>
      </w:r>
      <w:r w:rsidRPr="00393CA1">
        <w:rPr>
          <w:lang w:val="fr-FR"/>
        </w:rPr>
        <w:t>-7</w:t>
      </w:r>
      <w:r w:rsidRPr="00393CA1">
        <w:rPr>
          <w:vertAlign w:val="superscript"/>
          <w:lang w:val="fr-FR"/>
        </w:rPr>
        <w:t>00</w:t>
      </w:r>
      <w:r w:rsidRPr="00393CA1">
        <w:rPr>
          <w:lang w:val="fr-FR"/>
        </w:rPr>
        <w:t>.</w:t>
      </w:r>
    </w:p>
    <w:p w14:paraId="5AED930F" w14:textId="77777777" w:rsidR="00E46753" w:rsidRPr="00FF1280" w:rsidRDefault="0022075E" w:rsidP="00FF1280">
      <w:pPr>
        <w:tabs>
          <w:tab w:val="left" w:pos="8640"/>
        </w:tabs>
        <w:ind w:right="119"/>
        <w:jc w:val="both"/>
        <w:rPr>
          <w:lang w:val="fr-FR"/>
        </w:rPr>
      </w:pPr>
      <w:bookmarkStart w:id="4" w:name="_Hlk127434155"/>
      <w:r w:rsidRPr="00FF1280">
        <w:rPr>
          <w:b/>
          <w:lang w:val="fr-FR"/>
        </w:rPr>
        <w:t xml:space="preserve">Art.20. </w:t>
      </w:r>
      <w:r w:rsidRPr="00FF1280">
        <w:rPr>
          <w:bCs/>
          <w:lang w:val="fr-FR"/>
        </w:rPr>
        <w:t>(1)</w:t>
      </w:r>
      <w:r w:rsidRPr="00FF1280">
        <w:rPr>
          <w:lang w:val="fr-FR"/>
        </w:rPr>
        <w:t>Programul de lucru, inclusiv garzile, se stabileste de conducerea unitatii, respectandu-se Ordinul M.S.P. nr.870/2004 - pentru aprobarea Regulamentului privind timpul de munca, organizarea si efectuarea garzilor in unitatile sanitare publice, modificat si completat.</w:t>
      </w:r>
    </w:p>
    <w:p w14:paraId="672F8276" w14:textId="77777777" w:rsidR="00FF1280" w:rsidRPr="00FF1280" w:rsidRDefault="00FF1280" w:rsidP="00FF1280">
      <w:pPr>
        <w:ind w:right="119"/>
        <w:jc w:val="both"/>
        <w:rPr>
          <w:lang w:val="fr-FR"/>
        </w:rPr>
      </w:pPr>
      <w:r w:rsidRPr="00FF1280">
        <w:rPr>
          <w:lang w:val="fr-FR"/>
        </w:rPr>
        <w:tab/>
        <w:t>(1</w:t>
      </w:r>
      <w:r w:rsidRPr="00FF1280">
        <w:rPr>
          <w:vertAlign w:val="superscript"/>
          <w:lang w:val="fr-FR"/>
        </w:rPr>
        <w:t>1</w:t>
      </w:r>
      <w:r w:rsidRPr="00FF1280">
        <w:rPr>
          <w:lang w:val="fr-FR"/>
        </w:rPr>
        <w:t>) Conform hotararii Comitetului Director, in timpul saptamanii garda incepe la ora 14</w:t>
      </w:r>
      <w:r w:rsidRPr="00FF1280">
        <w:rPr>
          <w:vertAlign w:val="superscript"/>
          <w:lang w:val="fr-FR"/>
        </w:rPr>
        <w:t>00</w:t>
      </w:r>
      <w:r w:rsidRPr="00FF1280">
        <w:rPr>
          <w:lang w:val="fr-FR"/>
        </w:rPr>
        <w:t>(18h), iar sambata, duminica si sarbatorile legale incepe la ora 8</w:t>
      </w:r>
      <w:r w:rsidRPr="00FF1280">
        <w:rPr>
          <w:vertAlign w:val="superscript"/>
          <w:lang w:val="fr-FR"/>
        </w:rPr>
        <w:t>00</w:t>
      </w:r>
      <w:r w:rsidRPr="00FF1280">
        <w:rPr>
          <w:lang w:val="fr-FR"/>
        </w:rPr>
        <w:t>(24H).</w:t>
      </w:r>
    </w:p>
    <w:p w14:paraId="24ACC4CE" w14:textId="77777777" w:rsidR="00FF1280" w:rsidRPr="00FF1280" w:rsidRDefault="00FF1280" w:rsidP="00FF1280">
      <w:pPr>
        <w:tabs>
          <w:tab w:val="left" w:pos="9360"/>
        </w:tabs>
        <w:ind w:right="119" w:firstLine="720"/>
        <w:jc w:val="both"/>
        <w:rPr>
          <w:lang w:val="fr-FR"/>
        </w:rPr>
      </w:pPr>
      <w:r w:rsidRPr="00FF1280">
        <w:rPr>
          <w:lang w:val="fr-FR"/>
        </w:rPr>
        <w:t>(1</w:t>
      </w:r>
      <w:r w:rsidRPr="00FF1280">
        <w:rPr>
          <w:vertAlign w:val="superscript"/>
          <w:lang w:val="fr-FR"/>
        </w:rPr>
        <w:t>2</w:t>
      </w:r>
      <w:r w:rsidRPr="00FF1280">
        <w:rPr>
          <w:lang w:val="fr-FR"/>
        </w:rPr>
        <w:t>) In situati</w:t>
      </w:r>
      <w:r w:rsidR="001922DE">
        <w:rPr>
          <w:lang w:val="fr-FR"/>
        </w:rPr>
        <w:t>a</w:t>
      </w:r>
      <w:r w:rsidR="00CD5C95">
        <w:rPr>
          <w:lang w:val="fr-FR"/>
        </w:rPr>
        <w:t xml:space="preserve"> </w:t>
      </w:r>
      <w:r>
        <w:rPr>
          <w:lang w:val="fr-FR"/>
        </w:rPr>
        <w:t xml:space="preserve">in </w:t>
      </w:r>
      <w:r w:rsidRPr="00FF1280">
        <w:rPr>
          <w:lang w:val="fr-FR"/>
        </w:rPr>
        <w:t xml:space="preserve">care </w:t>
      </w:r>
      <w:r w:rsidR="001922DE">
        <w:rPr>
          <w:lang w:val="fr-FR"/>
        </w:rPr>
        <w:t xml:space="preserve">sunt </w:t>
      </w:r>
      <w:r w:rsidRPr="00FF1280">
        <w:rPr>
          <w:lang w:val="fr-FR"/>
        </w:rPr>
        <w:t>neces</w:t>
      </w:r>
      <w:r w:rsidR="001922DE">
        <w:rPr>
          <w:lang w:val="fr-FR"/>
        </w:rPr>
        <w:t>are</w:t>
      </w:r>
      <w:r w:rsidRPr="00FF1280">
        <w:rPr>
          <w:lang w:val="fr-FR"/>
        </w:rPr>
        <w:t xml:space="preserve"> interventii chirurgicale neprogramate (urgente), medicul de garda poate solicita, de la domiciliu, cel de al doilea medic.</w:t>
      </w:r>
    </w:p>
    <w:p w14:paraId="1306E7CF" w14:textId="77777777" w:rsidR="00FF1280" w:rsidRPr="00FF1280" w:rsidRDefault="00FF1280" w:rsidP="00FF1280">
      <w:pPr>
        <w:ind w:right="119" w:firstLine="720"/>
        <w:jc w:val="both"/>
        <w:rPr>
          <w:lang w:val="fr-FR"/>
        </w:rPr>
      </w:pPr>
      <w:r w:rsidRPr="00FF1280">
        <w:rPr>
          <w:lang w:val="fr-FR"/>
        </w:rPr>
        <w:t>Pentru cazuri deosebite (ce nu se pot temporiza pana la venirea medicului solicitat) se poate recurge la ajutorul celui de al doilea medic chirurg de garda, adica medicii de garda din liniile de garda chirurgie si OG se pot ajuta reciproc, astfel incat nicio linie de garda sa nu fie lasata descoperita.</w:t>
      </w:r>
    </w:p>
    <w:p w14:paraId="0AF7A2EE" w14:textId="77777777" w:rsidR="00FF1280" w:rsidRPr="00FF1280" w:rsidRDefault="00FF1280" w:rsidP="00FF1280">
      <w:pPr>
        <w:ind w:right="119" w:firstLine="720"/>
        <w:jc w:val="both"/>
        <w:rPr>
          <w:lang w:val="fr-FR"/>
        </w:rPr>
      </w:pPr>
      <w:r w:rsidRPr="00FF1280">
        <w:rPr>
          <w:lang w:val="fr-FR"/>
        </w:rPr>
        <w:t xml:space="preserve">In acest sens intocmirea graficelor de garzi pentru chirurgie generala si OG vor avea  precizat zilnic medicul ce poate fi solicitat ca medic ajutor. </w:t>
      </w:r>
    </w:p>
    <w:bookmarkEnd w:id="4"/>
    <w:p w14:paraId="593236D0" w14:textId="77777777" w:rsidR="00E46753" w:rsidRPr="00393CA1" w:rsidRDefault="0022075E" w:rsidP="00F55F5F">
      <w:pPr>
        <w:ind w:right="720" w:firstLine="720"/>
        <w:jc w:val="both"/>
      </w:pPr>
      <w:r w:rsidRPr="00393CA1">
        <w:t>Prin Regulamentul intern se stabileste urmatorul program:</w:t>
      </w:r>
    </w:p>
    <w:p w14:paraId="766DA5CC" w14:textId="77777777" w:rsidR="00E46753" w:rsidRPr="00393CA1" w:rsidRDefault="00E46753"/>
    <w:tbl>
      <w:tblPr>
        <w:tblW w:w="9749" w:type="dxa"/>
        <w:tblCellMar>
          <w:left w:w="10" w:type="dxa"/>
          <w:right w:w="10" w:type="dxa"/>
        </w:tblCellMar>
        <w:tblLook w:val="0000" w:firstRow="0" w:lastRow="0" w:firstColumn="0" w:lastColumn="0" w:noHBand="0" w:noVBand="0"/>
      </w:tblPr>
      <w:tblGrid>
        <w:gridCol w:w="825"/>
        <w:gridCol w:w="5439"/>
        <w:gridCol w:w="3485"/>
      </w:tblGrid>
      <w:tr w:rsidR="00393CA1" w:rsidRPr="00393CA1" w14:paraId="4F449C83" w14:textId="77777777">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E73F3" w14:textId="77777777" w:rsidR="00E46753" w:rsidRPr="00393CA1" w:rsidRDefault="0022075E">
            <w:pPr>
              <w:jc w:val="center"/>
              <w:rPr>
                <w:b/>
              </w:rPr>
            </w:pPr>
            <w:r w:rsidRPr="00393CA1">
              <w:rPr>
                <w:b/>
              </w:rPr>
              <w:lastRenderedPageBreak/>
              <w:t>Nr. crt.</w:t>
            </w:r>
          </w:p>
        </w:tc>
        <w:tc>
          <w:tcPr>
            <w:tcW w:w="5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32065" w14:textId="77777777" w:rsidR="00E46753" w:rsidRPr="00393CA1" w:rsidRDefault="0022075E">
            <w:pPr>
              <w:jc w:val="center"/>
              <w:rPr>
                <w:b/>
              </w:rPr>
            </w:pPr>
            <w:r w:rsidRPr="00393CA1">
              <w:rPr>
                <w:b/>
              </w:rPr>
              <w:t>COMITET DIRECTOR</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EAAD8" w14:textId="77777777" w:rsidR="00E46753" w:rsidRPr="00393CA1" w:rsidRDefault="0022075E">
            <w:pPr>
              <w:jc w:val="center"/>
              <w:rPr>
                <w:b/>
              </w:rPr>
            </w:pPr>
            <w:r w:rsidRPr="00393CA1">
              <w:rPr>
                <w:b/>
              </w:rPr>
              <w:t>Program de activitate</w:t>
            </w:r>
          </w:p>
          <w:p w14:paraId="659CE686" w14:textId="77777777" w:rsidR="00E46753" w:rsidRPr="00393CA1" w:rsidRDefault="00E46753">
            <w:pPr>
              <w:jc w:val="center"/>
              <w:rPr>
                <w:b/>
              </w:rPr>
            </w:pPr>
          </w:p>
        </w:tc>
      </w:tr>
      <w:tr w:rsidR="00393CA1" w:rsidRPr="00393CA1" w14:paraId="352C812F" w14:textId="77777777">
        <w:trPr>
          <w:trHeight w:val="255"/>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534C5" w14:textId="77777777" w:rsidR="00E46753" w:rsidRPr="00393CA1" w:rsidRDefault="0022075E">
            <w:pPr>
              <w:rPr>
                <w:b/>
              </w:rPr>
            </w:pPr>
            <w:r w:rsidRPr="00393CA1">
              <w:rPr>
                <w:b/>
              </w:rPr>
              <w:t xml:space="preserve">   1</w:t>
            </w:r>
          </w:p>
        </w:tc>
        <w:tc>
          <w:tcPr>
            <w:tcW w:w="5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6219E" w14:textId="77777777" w:rsidR="00E46753" w:rsidRPr="00393CA1" w:rsidRDefault="0022075E">
            <w:pPr>
              <w:rPr>
                <w:b/>
              </w:rPr>
            </w:pPr>
            <w:r w:rsidRPr="00393CA1">
              <w:rPr>
                <w:b/>
              </w:rPr>
              <w:t>MANAGER</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458C7" w14:textId="77777777" w:rsidR="00E46753" w:rsidRPr="00393CA1" w:rsidRDefault="0022075E">
            <w:pPr>
              <w:jc w:val="center"/>
            </w:pPr>
            <w:r w:rsidRPr="00393CA1">
              <w:t>7</w:t>
            </w:r>
            <w:r w:rsidRPr="00393CA1">
              <w:rPr>
                <w:vertAlign w:val="superscript"/>
              </w:rPr>
              <w:t>30</w:t>
            </w:r>
            <w:r w:rsidRPr="00393CA1">
              <w:t>-16</w:t>
            </w:r>
            <w:r w:rsidRPr="00393CA1">
              <w:rPr>
                <w:vertAlign w:val="superscript"/>
              </w:rPr>
              <w:t>00</w:t>
            </w:r>
          </w:p>
          <w:p w14:paraId="3EBEB4D7" w14:textId="77777777" w:rsidR="00E46753" w:rsidRPr="00393CA1" w:rsidRDefault="0022075E">
            <w:pPr>
              <w:jc w:val="center"/>
            </w:pPr>
            <w:r w:rsidRPr="00393CA1">
              <w:t>VINERI 7</w:t>
            </w:r>
            <w:r w:rsidRPr="00393CA1">
              <w:rPr>
                <w:vertAlign w:val="superscript"/>
              </w:rPr>
              <w:t>30</w:t>
            </w:r>
            <w:r w:rsidRPr="00393CA1">
              <w:t>-13</w:t>
            </w:r>
            <w:r w:rsidRPr="00393CA1">
              <w:rPr>
                <w:vertAlign w:val="superscript"/>
              </w:rPr>
              <w:t>30</w:t>
            </w:r>
          </w:p>
        </w:tc>
      </w:tr>
      <w:tr w:rsidR="00393CA1" w:rsidRPr="00393CA1" w14:paraId="252ADABA" w14:textId="77777777">
        <w:trPr>
          <w:trHeight w:val="278"/>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4C331" w14:textId="77777777" w:rsidR="00E46753" w:rsidRPr="00393CA1" w:rsidRDefault="0022075E">
            <w:pPr>
              <w:jc w:val="center"/>
              <w:rPr>
                <w:b/>
              </w:rPr>
            </w:pPr>
            <w:r w:rsidRPr="00393CA1">
              <w:rPr>
                <w:b/>
              </w:rPr>
              <w:t>2</w:t>
            </w:r>
          </w:p>
        </w:tc>
        <w:tc>
          <w:tcPr>
            <w:tcW w:w="5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0DD7B" w14:textId="77777777" w:rsidR="00E46753" w:rsidRPr="00393CA1" w:rsidRDefault="0022075E">
            <w:pPr>
              <w:rPr>
                <w:b/>
              </w:rPr>
            </w:pPr>
            <w:r w:rsidRPr="00393CA1">
              <w:rPr>
                <w:b/>
              </w:rPr>
              <w:t>DIRECTOR MEDICAL</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D97BF" w14:textId="77777777" w:rsidR="00E46753" w:rsidRPr="00393CA1" w:rsidRDefault="0022075E">
            <w:pPr>
              <w:jc w:val="center"/>
            </w:pPr>
            <w:r w:rsidRPr="00393CA1">
              <w:rPr>
                <w:u w:val="single"/>
                <w:lang w:val="fr-FR"/>
              </w:rPr>
              <w:t>Administratie</w:t>
            </w:r>
            <w:r w:rsidRPr="00393CA1">
              <w:rPr>
                <w:lang w:val="fr-FR"/>
              </w:rPr>
              <w:t>:</w:t>
            </w:r>
          </w:p>
          <w:p w14:paraId="3693289E" w14:textId="77777777" w:rsidR="00E46753" w:rsidRPr="00393CA1" w:rsidRDefault="0022075E">
            <w:r w:rsidRPr="00393CA1">
              <w:rPr>
                <w:lang w:val="fr-FR"/>
              </w:rPr>
              <w:t>Luni- Vineri:7</w:t>
            </w:r>
            <w:r w:rsidRPr="00393CA1">
              <w:rPr>
                <w:vertAlign w:val="superscript"/>
                <w:lang w:val="fr-FR"/>
              </w:rPr>
              <w:t>30</w:t>
            </w:r>
            <w:r w:rsidRPr="00393CA1">
              <w:rPr>
                <w:lang w:val="fr-FR"/>
              </w:rPr>
              <w:t>-12</w:t>
            </w:r>
            <w:r w:rsidRPr="00393CA1">
              <w:rPr>
                <w:vertAlign w:val="superscript"/>
                <w:lang w:val="fr-FR"/>
              </w:rPr>
              <w:t>30</w:t>
            </w:r>
          </w:p>
          <w:p w14:paraId="468A1202" w14:textId="77777777" w:rsidR="00E46753" w:rsidRPr="00393CA1" w:rsidRDefault="0022075E">
            <w:pPr>
              <w:jc w:val="center"/>
            </w:pPr>
            <w:r w:rsidRPr="00393CA1">
              <w:rPr>
                <w:u w:val="single"/>
                <w:lang w:val="fr-FR"/>
              </w:rPr>
              <w:t>Activitate medicala</w:t>
            </w:r>
            <w:r w:rsidRPr="00393CA1">
              <w:rPr>
                <w:lang w:val="fr-FR"/>
              </w:rPr>
              <w:t>:</w:t>
            </w:r>
          </w:p>
          <w:p w14:paraId="39E1C40C" w14:textId="77777777" w:rsidR="00E46753" w:rsidRPr="00393CA1" w:rsidRDefault="0022075E">
            <w:r w:rsidRPr="00393CA1">
              <w:t>Luni-Vineri:12</w:t>
            </w:r>
            <w:r w:rsidRPr="00393CA1">
              <w:rPr>
                <w:vertAlign w:val="superscript"/>
              </w:rPr>
              <w:t>30</w:t>
            </w:r>
            <w:r w:rsidRPr="00393CA1">
              <w:t>-15</w:t>
            </w:r>
            <w:r w:rsidRPr="00393CA1">
              <w:rPr>
                <w:vertAlign w:val="superscript"/>
              </w:rPr>
              <w:t>30</w:t>
            </w:r>
          </w:p>
        </w:tc>
      </w:tr>
      <w:tr w:rsidR="00393CA1" w:rsidRPr="00393CA1" w14:paraId="7ABE1E6F" w14:textId="77777777">
        <w:trPr>
          <w:trHeight w:val="227"/>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5C74A" w14:textId="77777777" w:rsidR="00E46753" w:rsidRPr="00393CA1" w:rsidRDefault="0022075E">
            <w:pPr>
              <w:jc w:val="center"/>
              <w:rPr>
                <w:b/>
              </w:rPr>
            </w:pPr>
            <w:r w:rsidRPr="00393CA1">
              <w:rPr>
                <w:b/>
              </w:rPr>
              <w:t>3</w:t>
            </w:r>
          </w:p>
        </w:tc>
        <w:tc>
          <w:tcPr>
            <w:tcW w:w="5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B6B26" w14:textId="77777777" w:rsidR="00E46753" w:rsidRPr="00393CA1" w:rsidRDefault="0022075E">
            <w:pPr>
              <w:rPr>
                <w:b/>
              </w:rPr>
            </w:pPr>
            <w:r w:rsidRPr="00393CA1">
              <w:rPr>
                <w:b/>
              </w:rPr>
              <w:t>DIRECTOR FINANCIAR CONTABIL</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A8804" w14:textId="77777777" w:rsidR="00E46753" w:rsidRPr="00393CA1" w:rsidRDefault="0022075E">
            <w:pPr>
              <w:jc w:val="center"/>
            </w:pPr>
            <w:r w:rsidRPr="00393CA1">
              <w:t>7</w:t>
            </w:r>
            <w:r w:rsidRPr="00393CA1">
              <w:rPr>
                <w:vertAlign w:val="superscript"/>
              </w:rPr>
              <w:t>30</w:t>
            </w:r>
            <w:r w:rsidRPr="00393CA1">
              <w:t>-16</w:t>
            </w:r>
            <w:r w:rsidRPr="00393CA1">
              <w:rPr>
                <w:vertAlign w:val="superscript"/>
              </w:rPr>
              <w:t>00</w:t>
            </w:r>
          </w:p>
          <w:p w14:paraId="0C60DAFF" w14:textId="77777777" w:rsidR="00E46753" w:rsidRPr="00393CA1" w:rsidRDefault="0022075E">
            <w:pPr>
              <w:jc w:val="center"/>
            </w:pPr>
            <w:r w:rsidRPr="00393CA1">
              <w:t>VINERI 7</w:t>
            </w:r>
            <w:r w:rsidRPr="00393CA1">
              <w:rPr>
                <w:vertAlign w:val="superscript"/>
              </w:rPr>
              <w:t>30</w:t>
            </w:r>
            <w:r w:rsidRPr="00393CA1">
              <w:t>-13</w:t>
            </w:r>
            <w:r w:rsidRPr="00393CA1">
              <w:rPr>
                <w:vertAlign w:val="superscript"/>
              </w:rPr>
              <w:t>30</w:t>
            </w:r>
          </w:p>
        </w:tc>
      </w:tr>
      <w:tr w:rsidR="00393CA1" w:rsidRPr="00393CA1" w14:paraId="5C65B227" w14:textId="77777777">
        <w:trPr>
          <w:trHeight w:val="227"/>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27232" w14:textId="77777777" w:rsidR="00E46753" w:rsidRPr="00393CA1" w:rsidRDefault="0022075E">
            <w:pPr>
              <w:jc w:val="center"/>
              <w:rPr>
                <w:b/>
              </w:rPr>
            </w:pPr>
            <w:r w:rsidRPr="00393CA1">
              <w:rPr>
                <w:b/>
              </w:rPr>
              <w:t>4</w:t>
            </w:r>
          </w:p>
        </w:tc>
        <w:tc>
          <w:tcPr>
            <w:tcW w:w="5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3DB53" w14:textId="77777777" w:rsidR="00E46753" w:rsidRPr="00393CA1" w:rsidRDefault="0022075E">
            <w:pPr>
              <w:rPr>
                <w:b/>
              </w:rPr>
            </w:pPr>
            <w:r w:rsidRPr="00393CA1">
              <w:rPr>
                <w:b/>
              </w:rPr>
              <w:t>DIRECTOR DE INGRIJIRI</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20653" w14:textId="77777777" w:rsidR="00E46753" w:rsidRPr="00393CA1" w:rsidRDefault="0022075E">
            <w:pPr>
              <w:jc w:val="center"/>
            </w:pPr>
            <w:r w:rsidRPr="00393CA1">
              <w:t>7</w:t>
            </w:r>
            <w:r w:rsidRPr="00393CA1">
              <w:rPr>
                <w:vertAlign w:val="superscript"/>
              </w:rPr>
              <w:t>30</w:t>
            </w:r>
            <w:r w:rsidRPr="00393CA1">
              <w:t>-16</w:t>
            </w:r>
            <w:r w:rsidRPr="00393CA1">
              <w:rPr>
                <w:vertAlign w:val="superscript"/>
              </w:rPr>
              <w:t>00</w:t>
            </w:r>
          </w:p>
          <w:p w14:paraId="58B96BB4" w14:textId="77777777" w:rsidR="00E46753" w:rsidRPr="00393CA1" w:rsidRDefault="0022075E">
            <w:pPr>
              <w:jc w:val="center"/>
            </w:pPr>
            <w:r w:rsidRPr="00393CA1">
              <w:t>VINERI 7</w:t>
            </w:r>
            <w:r w:rsidRPr="00393CA1">
              <w:rPr>
                <w:vertAlign w:val="superscript"/>
              </w:rPr>
              <w:t>30</w:t>
            </w:r>
            <w:r w:rsidRPr="00393CA1">
              <w:t>-13</w:t>
            </w:r>
            <w:r w:rsidRPr="00393CA1">
              <w:rPr>
                <w:vertAlign w:val="superscript"/>
              </w:rPr>
              <w:t>30</w:t>
            </w:r>
          </w:p>
        </w:tc>
      </w:tr>
    </w:tbl>
    <w:p w14:paraId="4470733C" w14:textId="77777777" w:rsidR="00E46753" w:rsidRPr="00393CA1" w:rsidRDefault="00E46753"/>
    <w:p w14:paraId="2901A24F" w14:textId="77777777" w:rsidR="00F55F5F" w:rsidRPr="00393CA1" w:rsidRDefault="00F55F5F"/>
    <w:p w14:paraId="3EBC7E8D" w14:textId="77777777" w:rsidR="00F55F5F" w:rsidRPr="00393CA1" w:rsidRDefault="00F55F5F"/>
    <w:p w14:paraId="604FB67F" w14:textId="77777777" w:rsidR="00F55F5F" w:rsidRPr="00393CA1" w:rsidRDefault="00F55F5F"/>
    <w:p w14:paraId="6D1906B8" w14:textId="77777777" w:rsidR="00F55F5F" w:rsidRPr="00393CA1" w:rsidRDefault="00F55F5F"/>
    <w:p w14:paraId="74239FDA" w14:textId="77777777" w:rsidR="00E46753" w:rsidRPr="00393CA1" w:rsidRDefault="00E46753"/>
    <w:tbl>
      <w:tblPr>
        <w:tblW w:w="9465" w:type="dxa"/>
        <w:tblCellMar>
          <w:left w:w="10" w:type="dxa"/>
          <w:right w:w="10" w:type="dxa"/>
        </w:tblCellMar>
        <w:tblLook w:val="0000" w:firstRow="0" w:lastRow="0" w:firstColumn="0" w:lastColumn="0" w:noHBand="0" w:noVBand="0"/>
      </w:tblPr>
      <w:tblGrid>
        <w:gridCol w:w="812"/>
        <w:gridCol w:w="5305"/>
        <w:gridCol w:w="3348"/>
      </w:tblGrid>
      <w:tr w:rsidR="00393CA1" w:rsidRPr="00393CA1" w14:paraId="20B905C4" w14:textId="77777777">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85453" w14:textId="77777777" w:rsidR="00E46753" w:rsidRPr="00393CA1" w:rsidRDefault="0022075E">
            <w:pPr>
              <w:jc w:val="center"/>
              <w:rPr>
                <w:b/>
              </w:rPr>
            </w:pPr>
            <w:r w:rsidRPr="00393CA1">
              <w:rPr>
                <w:b/>
              </w:rPr>
              <w:t>Nr. crt.</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7BDCE" w14:textId="77777777" w:rsidR="00E46753" w:rsidRPr="00393CA1" w:rsidRDefault="0022075E">
            <w:pPr>
              <w:jc w:val="center"/>
              <w:rPr>
                <w:b/>
              </w:rPr>
            </w:pPr>
            <w:r w:rsidRPr="00393CA1">
              <w:rPr>
                <w:b/>
              </w:rPr>
              <w:t>SECTIA/COMPARTIMENT</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976E2" w14:textId="77777777" w:rsidR="00E46753" w:rsidRPr="00393CA1" w:rsidRDefault="0022075E">
            <w:pPr>
              <w:jc w:val="center"/>
              <w:rPr>
                <w:b/>
              </w:rPr>
            </w:pPr>
            <w:r w:rsidRPr="00393CA1">
              <w:rPr>
                <w:b/>
              </w:rPr>
              <w:t>Program de activitate</w:t>
            </w:r>
          </w:p>
          <w:p w14:paraId="11A276EC" w14:textId="77777777" w:rsidR="00E46753" w:rsidRPr="00393CA1" w:rsidRDefault="00E46753">
            <w:pPr>
              <w:jc w:val="center"/>
              <w:rPr>
                <w:b/>
              </w:rPr>
            </w:pPr>
          </w:p>
        </w:tc>
      </w:tr>
      <w:tr w:rsidR="00393CA1" w:rsidRPr="00393CA1" w14:paraId="56AF14E9" w14:textId="77777777">
        <w:trPr>
          <w:trHeight w:val="255"/>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F00DC" w14:textId="77777777" w:rsidR="00E46753" w:rsidRPr="00393CA1" w:rsidRDefault="0022075E">
            <w:pPr>
              <w:jc w:val="center"/>
              <w:rPr>
                <w:b/>
              </w:rPr>
            </w:pPr>
            <w:r w:rsidRPr="00393CA1">
              <w:rPr>
                <w:b/>
              </w:rPr>
              <w:t>1</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0F983" w14:textId="77777777" w:rsidR="00E46753" w:rsidRPr="00393CA1" w:rsidRDefault="0022075E">
            <w:pPr>
              <w:rPr>
                <w:b/>
              </w:rPr>
            </w:pPr>
            <w:r w:rsidRPr="00393CA1">
              <w:rPr>
                <w:b/>
              </w:rPr>
              <w:t>SECTIA MEDICINA INTERNA</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0E2F2" w14:textId="77777777" w:rsidR="00E46753" w:rsidRPr="00393CA1" w:rsidRDefault="00E46753">
            <w:pPr>
              <w:jc w:val="center"/>
              <w:rPr>
                <w:b/>
              </w:rPr>
            </w:pPr>
          </w:p>
        </w:tc>
      </w:tr>
      <w:tr w:rsidR="00393CA1" w:rsidRPr="00393CA1" w14:paraId="571809C6" w14:textId="77777777">
        <w:trPr>
          <w:trHeight w:val="521"/>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214ED" w14:textId="77777777" w:rsidR="00E46753" w:rsidRPr="00393CA1" w:rsidRDefault="00E46753">
            <w:pPr>
              <w:jc w:val="cente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97940" w14:textId="77777777" w:rsidR="00E46753" w:rsidRPr="00393CA1" w:rsidRDefault="0022075E">
            <w:r w:rsidRPr="00393CA1">
              <w:t>Medici</w:t>
            </w:r>
          </w:p>
          <w:p w14:paraId="6D9D6C15" w14:textId="77777777" w:rsidR="00E46753" w:rsidRPr="00393CA1" w:rsidRDefault="00E46753"/>
          <w:p w14:paraId="4B4847AE" w14:textId="77777777" w:rsidR="00E46753" w:rsidRPr="00393CA1" w:rsidRDefault="00E46753"/>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2C756" w14:textId="77777777" w:rsidR="00E46753" w:rsidRPr="00393CA1" w:rsidRDefault="0022075E">
            <w:r w:rsidRPr="00393CA1">
              <w:rPr>
                <w:lang w:val="fr-FR"/>
              </w:rPr>
              <w:t>8</w:t>
            </w:r>
            <w:r w:rsidRPr="00393CA1">
              <w:rPr>
                <w:vertAlign w:val="superscript"/>
                <w:lang w:val="fr-FR"/>
              </w:rPr>
              <w:t>00</w:t>
            </w:r>
            <w:r w:rsidRPr="00393CA1">
              <w:rPr>
                <w:lang w:val="fr-FR"/>
              </w:rPr>
              <w:t>-14</w:t>
            </w:r>
            <w:r w:rsidRPr="00393CA1">
              <w:rPr>
                <w:vertAlign w:val="superscript"/>
                <w:lang w:val="fr-FR"/>
              </w:rPr>
              <w:t>00</w:t>
            </w:r>
            <w:r w:rsidRPr="00393CA1">
              <w:rPr>
                <w:lang w:val="fr-FR"/>
              </w:rPr>
              <w:t>- activitate curenta</w:t>
            </w:r>
          </w:p>
          <w:p w14:paraId="32D60203" w14:textId="77777777" w:rsidR="00E46753" w:rsidRPr="00393CA1" w:rsidRDefault="0022075E">
            <w:pPr>
              <w:rPr>
                <w:lang w:val="fr-FR"/>
              </w:rPr>
            </w:pPr>
            <w:r w:rsidRPr="00393CA1">
              <w:rPr>
                <w:lang w:val="fr-FR"/>
              </w:rPr>
              <w:t>18h garda obligatorie</w:t>
            </w:r>
          </w:p>
        </w:tc>
      </w:tr>
      <w:tr w:rsidR="00393CA1" w:rsidRPr="00393CA1" w14:paraId="52880C6C" w14:textId="77777777">
        <w:trPr>
          <w:trHeight w:val="782"/>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BE538" w14:textId="77777777" w:rsidR="00E46753" w:rsidRPr="00393CA1" w:rsidRDefault="00E46753">
            <w:pPr>
              <w:jc w:val="center"/>
              <w:rPr>
                <w:lang w:val="fr-FR"/>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56B97" w14:textId="77777777" w:rsidR="00E46753" w:rsidRPr="00393CA1" w:rsidRDefault="0022075E">
            <w:r w:rsidRPr="00393CA1">
              <w:t>Asistenti medicali</w:t>
            </w:r>
          </w:p>
          <w:p w14:paraId="2A8D35F5" w14:textId="77777777" w:rsidR="00E46753" w:rsidRPr="00393CA1" w:rsidRDefault="0022075E">
            <w:r w:rsidRPr="00393CA1">
              <w:t>Infirmiere</w:t>
            </w:r>
          </w:p>
          <w:p w14:paraId="065BB107"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315CA"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 19</w:t>
            </w:r>
            <w:r w:rsidRPr="00393CA1">
              <w:rPr>
                <w:vertAlign w:val="superscript"/>
              </w:rPr>
              <w:t>00</w:t>
            </w:r>
            <w:r w:rsidRPr="00393CA1">
              <w:t>-7</w:t>
            </w:r>
            <w:r w:rsidRPr="00393CA1">
              <w:rPr>
                <w:vertAlign w:val="superscript"/>
              </w:rPr>
              <w:t>00</w:t>
            </w:r>
          </w:p>
          <w:p w14:paraId="39879B5C"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p w14:paraId="225FDC02"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tc>
      </w:tr>
      <w:tr w:rsidR="00393CA1" w:rsidRPr="00393CA1" w14:paraId="53FED1F8" w14:textId="77777777">
        <w:trPr>
          <w:trHeight w:val="227"/>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160F4" w14:textId="77777777" w:rsidR="00E46753" w:rsidRPr="00393CA1" w:rsidRDefault="0022075E">
            <w:pPr>
              <w:jc w:val="center"/>
              <w:rPr>
                <w:b/>
              </w:rPr>
            </w:pPr>
            <w:r w:rsidRPr="00393CA1">
              <w:rPr>
                <w:b/>
              </w:rPr>
              <w:t>3</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142AF" w14:textId="77777777" w:rsidR="00E46753" w:rsidRPr="00393CA1" w:rsidRDefault="0022075E">
            <w:pPr>
              <w:rPr>
                <w:b/>
              </w:rPr>
            </w:pPr>
            <w:r w:rsidRPr="00393CA1">
              <w:rPr>
                <w:b/>
              </w:rPr>
              <w:t>COMPARTIMENT INGRIJIRI PALIATIVE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82FCE" w14:textId="77777777" w:rsidR="00E46753" w:rsidRPr="00393CA1" w:rsidRDefault="00E46753">
            <w:pPr>
              <w:rPr>
                <w:b/>
              </w:rPr>
            </w:pPr>
          </w:p>
        </w:tc>
      </w:tr>
      <w:tr w:rsidR="00393CA1" w:rsidRPr="00393CA1" w14:paraId="4CCA5585" w14:textId="77777777">
        <w:trPr>
          <w:trHeight w:val="1007"/>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9F2A7"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EEF85" w14:textId="77777777" w:rsidR="00E46753" w:rsidRPr="00393CA1" w:rsidRDefault="0022075E">
            <w:r w:rsidRPr="00393CA1">
              <w:t>Asistenti medicali</w:t>
            </w:r>
          </w:p>
          <w:p w14:paraId="19E7AF17" w14:textId="77777777" w:rsidR="00E46753" w:rsidRPr="00393CA1" w:rsidRDefault="0022075E">
            <w:r w:rsidRPr="00393CA1">
              <w:t>Infirmiere</w:t>
            </w:r>
          </w:p>
          <w:p w14:paraId="6834BCE0"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ECE11"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 19</w:t>
            </w:r>
            <w:r w:rsidRPr="00393CA1">
              <w:rPr>
                <w:vertAlign w:val="superscript"/>
              </w:rPr>
              <w:t>00</w:t>
            </w:r>
            <w:r w:rsidRPr="00393CA1">
              <w:t>-7</w:t>
            </w:r>
            <w:r w:rsidRPr="00393CA1">
              <w:rPr>
                <w:vertAlign w:val="superscript"/>
              </w:rPr>
              <w:t>00</w:t>
            </w:r>
          </w:p>
          <w:p w14:paraId="66744335"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p w14:paraId="15432AB6"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tc>
      </w:tr>
      <w:tr w:rsidR="00393CA1" w:rsidRPr="00393CA1" w14:paraId="23CC3377" w14:textId="77777777">
        <w:trPr>
          <w:trHeight w:val="270"/>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F9B26" w14:textId="77777777" w:rsidR="00E46753" w:rsidRPr="00393CA1" w:rsidRDefault="0022075E">
            <w:pPr>
              <w:jc w:val="center"/>
              <w:rPr>
                <w:b/>
              </w:rPr>
            </w:pPr>
            <w:r w:rsidRPr="00393CA1">
              <w:rPr>
                <w:b/>
              </w:rPr>
              <w:t>4</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FAD63" w14:textId="77777777" w:rsidR="00E46753" w:rsidRPr="00393CA1" w:rsidRDefault="0022075E">
            <w:pPr>
              <w:rPr>
                <w:b/>
              </w:rPr>
            </w:pPr>
            <w:r w:rsidRPr="00393CA1">
              <w:rPr>
                <w:b/>
              </w:rPr>
              <w:t>SECTIA PEDIATRIE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B8BBB" w14:textId="77777777" w:rsidR="00E46753" w:rsidRPr="00393CA1" w:rsidRDefault="00E46753">
            <w:pPr>
              <w:jc w:val="center"/>
              <w:rPr>
                <w:b/>
              </w:rPr>
            </w:pPr>
          </w:p>
        </w:tc>
      </w:tr>
      <w:tr w:rsidR="00393CA1" w:rsidRPr="00393CA1" w14:paraId="49600A66" w14:textId="77777777">
        <w:trPr>
          <w:trHeight w:val="339"/>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F2E59" w14:textId="77777777" w:rsidR="00E46753" w:rsidRPr="00393CA1" w:rsidRDefault="00E46753">
            <w:pPr>
              <w:jc w:val="cente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20F87" w14:textId="77777777" w:rsidR="00E46753" w:rsidRPr="00393CA1" w:rsidRDefault="0022075E">
            <w:r w:rsidRPr="00393CA1">
              <w:t>Medici</w:t>
            </w:r>
          </w:p>
          <w:p w14:paraId="261AB058" w14:textId="77777777" w:rsidR="00E46753" w:rsidRPr="00393CA1" w:rsidRDefault="00E46753"/>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BF503" w14:textId="77777777" w:rsidR="00E46753" w:rsidRPr="00393CA1" w:rsidRDefault="0022075E">
            <w:r w:rsidRPr="00393CA1">
              <w:rPr>
                <w:lang w:val="fr-FR"/>
              </w:rPr>
              <w:t>8</w:t>
            </w:r>
            <w:r w:rsidRPr="00393CA1">
              <w:rPr>
                <w:vertAlign w:val="superscript"/>
                <w:lang w:val="fr-FR"/>
              </w:rPr>
              <w:t>00</w:t>
            </w:r>
            <w:r w:rsidRPr="00393CA1">
              <w:rPr>
                <w:lang w:val="fr-FR"/>
              </w:rPr>
              <w:t>-14</w:t>
            </w:r>
            <w:r w:rsidRPr="00393CA1">
              <w:rPr>
                <w:vertAlign w:val="superscript"/>
                <w:lang w:val="fr-FR"/>
              </w:rPr>
              <w:t>00</w:t>
            </w:r>
            <w:r w:rsidRPr="00393CA1">
              <w:rPr>
                <w:lang w:val="fr-FR"/>
              </w:rPr>
              <w:t>- activitate curenta</w:t>
            </w:r>
          </w:p>
          <w:p w14:paraId="3F235426" w14:textId="77777777" w:rsidR="00E46753" w:rsidRPr="00393CA1" w:rsidRDefault="0022075E">
            <w:pPr>
              <w:rPr>
                <w:lang w:val="fr-FR"/>
              </w:rPr>
            </w:pPr>
            <w:r w:rsidRPr="00393CA1">
              <w:rPr>
                <w:lang w:val="fr-FR"/>
              </w:rPr>
              <w:t>18h garda obligatorie</w:t>
            </w:r>
          </w:p>
        </w:tc>
      </w:tr>
      <w:tr w:rsidR="00393CA1" w:rsidRPr="00393CA1" w14:paraId="629DFD58" w14:textId="77777777">
        <w:trPr>
          <w:trHeight w:val="852"/>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BC7AC" w14:textId="77777777" w:rsidR="00E46753" w:rsidRPr="00393CA1" w:rsidRDefault="00E46753">
            <w:pPr>
              <w:jc w:val="center"/>
              <w:rPr>
                <w:lang w:val="fr-FR"/>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7B215" w14:textId="77777777" w:rsidR="00E46753" w:rsidRPr="00393CA1" w:rsidRDefault="0022075E">
            <w:r w:rsidRPr="00393CA1">
              <w:t>Asistenti medicali</w:t>
            </w:r>
          </w:p>
          <w:p w14:paraId="0B6783A2" w14:textId="77777777" w:rsidR="00E46753" w:rsidRPr="00393CA1" w:rsidRDefault="0022075E">
            <w:r w:rsidRPr="00393CA1">
              <w:t>Infirmiere</w:t>
            </w:r>
          </w:p>
          <w:p w14:paraId="1D319394"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75150"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 19</w:t>
            </w:r>
            <w:r w:rsidRPr="00393CA1">
              <w:rPr>
                <w:vertAlign w:val="superscript"/>
              </w:rPr>
              <w:t>00</w:t>
            </w:r>
            <w:r w:rsidRPr="00393CA1">
              <w:t>-7</w:t>
            </w:r>
            <w:r w:rsidRPr="00393CA1">
              <w:rPr>
                <w:vertAlign w:val="superscript"/>
              </w:rPr>
              <w:t>00</w:t>
            </w:r>
          </w:p>
          <w:p w14:paraId="57F7148C"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p w14:paraId="3CDC1853"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tc>
      </w:tr>
      <w:tr w:rsidR="00393CA1" w:rsidRPr="00393CA1" w14:paraId="29ECF830" w14:textId="77777777">
        <w:trPr>
          <w:trHeight w:val="246"/>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D06F6" w14:textId="77777777" w:rsidR="00E46753" w:rsidRPr="00393CA1" w:rsidRDefault="0022075E">
            <w:pPr>
              <w:jc w:val="center"/>
              <w:rPr>
                <w:b/>
              </w:rPr>
            </w:pPr>
            <w:r w:rsidRPr="00393CA1">
              <w:rPr>
                <w:b/>
              </w:rPr>
              <w:t>5</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0FE16" w14:textId="77777777" w:rsidR="00E46753" w:rsidRPr="00393CA1" w:rsidRDefault="0022075E">
            <w:r w:rsidRPr="00393CA1">
              <w:rPr>
                <w:b/>
              </w:rPr>
              <w:t>SECTIA CHIRURGIE GENERALA</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048FD" w14:textId="77777777" w:rsidR="00E46753" w:rsidRPr="00393CA1" w:rsidRDefault="00E46753">
            <w:pPr>
              <w:jc w:val="center"/>
              <w:rPr>
                <w:b/>
              </w:rPr>
            </w:pPr>
          </w:p>
        </w:tc>
      </w:tr>
      <w:tr w:rsidR="00393CA1" w:rsidRPr="00393CA1" w14:paraId="148DE6FA" w14:textId="77777777">
        <w:trPr>
          <w:trHeight w:val="637"/>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A2108"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1F058" w14:textId="77777777" w:rsidR="00E46753" w:rsidRPr="00393CA1" w:rsidRDefault="0022075E">
            <w:r w:rsidRPr="00393CA1">
              <w:t>Medici</w:t>
            </w:r>
          </w:p>
          <w:p w14:paraId="20FE41E8" w14:textId="77777777" w:rsidR="00E46753" w:rsidRPr="00393CA1" w:rsidRDefault="00E46753"/>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314E8" w14:textId="77777777" w:rsidR="00E46753" w:rsidRPr="00393CA1" w:rsidRDefault="0022075E">
            <w:r w:rsidRPr="00393CA1">
              <w:rPr>
                <w:lang w:val="fr-FR"/>
              </w:rPr>
              <w:t>8</w:t>
            </w:r>
            <w:r w:rsidRPr="00393CA1">
              <w:rPr>
                <w:vertAlign w:val="superscript"/>
                <w:lang w:val="fr-FR"/>
              </w:rPr>
              <w:t>00</w:t>
            </w:r>
            <w:r w:rsidRPr="00393CA1">
              <w:rPr>
                <w:lang w:val="fr-FR"/>
              </w:rPr>
              <w:t>-14</w:t>
            </w:r>
            <w:r w:rsidRPr="00393CA1">
              <w:rPr>
                <w:vertAlign w:val="superscript"/>
                <w:lang w:val="fr-FR"/>
              </w:rPr>
              <w:t>00</w:t>
            </w:r>
            <w:r w:rsidRPr="00393CA1">
              <w:rPr>
                <w:lang w:val="fr-FR"/>
              </w:rPr>
              <w:t>- activitate curenta</w:t>
            </w:r>
          </w:p>
          <w:p w14:paraId="23B5E7E4" w14:textId="77777777" w:rsidR="00E46753" w:rsidRPr="00393CA1" w:rsidRDefault="0022075E">
            <w:pPr>
              <w:rPr>
                <w:lang w:val="fr-FR"/>
              </w:rPr>
            </w:pPr>
            <w:r w:rsidRPr="00393CA1">
              <w:rPr>
                <w:lang w:val="fr-FR"/>
              </w:rPr>
              <w:t>18h garda obligatorie</w:t>
            </w:r>
          </w:p>
        </w:tc>
      </w:tr>
      <w:tr w:rsidR="00393CA1" w:rsidRPr="00393CA1" w14:paraId="1AE1A66D" w14:textId="77777777">
        <w:trPr>
          <w:trHeight w:val="636"/>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2D3CC" w14:textId="77777777" w:rsidR="00E46753" w:rsidRPr="00393CA1" w:rsidRDefault="00E46753">
            <w:pPr>
              <w:jc w:val="center"/>
              <w:rPr>
                <w:b/>
                <w:lang w:val="fr-FR"/>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3FDD1" w14:textId="77777777" w:rsidR="00E46753" w:rsidRPr="00393CA1" w:rsidRDefault="0022075E">
            <w:r w:rsidRPr="00393CA1">
              <w:t>Asistenti medicali</w:t>
            </w:r>
          </w:p>
          <w:p w14:paraId="2F8D2A6C" w14:textId="77777777" w:rsidR="00E46753" w:rsidRPr="00393CA1" w:rsidRDefault="0022075E">
            <w:r w:rsidRPr="00393CA1">
              <w:t>Infirmiere</w:t>
            </w:r>
          </w:p>
          <w:p w14:paraId="55A12F80"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8192B"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 19</w:t>
            </w:r>
            <w:r w:rsidRPr="00393CA1">
              <w:rPr>
                <w:vertAlign w:val="superscript"/>
              </w:rPr>
              <w:t>00</w:t>
            </w:r>
            <w:r w:rsidRPr="00393CA1">
              <w:t>-7</w:t>
            </w:r>
            <w:r w:rsidRPr="00393CA1">
              <w:rPr>
                <w:vertAlign w:val="superscript"/>
              </w:rPr>
              <w:t>00</w:t>
            </w:r>
          </w:p>
          <w:p w14:paraId="02DA4E08"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p w14:paraId="0BF0405B"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tc>
      </w:tr>
      <w:tr w:rsidR="00393CA1" w:rsidRPr="00393CA1" w14:paraId="72C88F2A" w14:textId="77777777">
        <w:trPr>
          <w:trHeight w:val="217"/>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A5304" w14:textId="77777777" w:rsidR="00E46753" w:rsidRPr="00393CA1" w:rsidRDefault="0022075E">
            <w:pPr>
              <w:jc w:val="center"/>
              <w:rPr>
                <w:b/>
              </w:rPr>
            </w:pPr>
            <w:r w:rsidRPr="00393CA1">
              <w:rPr>
                <w:b/>
              </w:rPr>
              <w:t>6</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FB095" w14:textId="77777777" w:rsidR="00E46753" w:rsidRPr="00393CA1" w:rsidRDefault="0022075E">
            <w:pPr>
              <w:rPr>
                <w:b/>
              </w:rPr>
            </w:pPr>
            <w:r w:rsidRPr="00393CA1">
              <w:rPr>
                <w:b/>
              </w:rPr>
              <w:t>COMPARTIMENT ORTOPEDIE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62A7C" w14:textId="77777777" w:rsidR="00E46753" w:rsidRPr="00393CA1" w:rsidRDefault="00E46753">
            <w:pPr>
              <w:jc w:val="center"/>
            </w:pPr>
          </w:p>
        </w:tc>
      </w:tr>
      <w:tr w:rsidR="00393CA1" w:rsidRPr="00393CA1" w14:paraId="0FA691D9" w14:textId="77777777">
        <w:trPr>
          <w:trHeight w:val="697"/>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94056" w14:textId="77777777" w:rsidR="00E46753" w:rsidRPr="00393CA1" w:rsidRDefault="00E46753">
            <w:pP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5E34F" w14:textId="77777777" w:rsidR="00E46753" w:rsidRPr="00393CA1" w:rsidRDefault="0022075E">
            <w:r w:rsidRPr="00393CA1">
              <w:t>Medici</w:t>
            </w:r>
          </w:p>
          <w:p w14:paraId="013E0CCB" w14:textId="77777777" w:rsidR="00E46753" w:rsidRPr="00393CA1" w:rsidRDefault="00E46753"/>
          <w:p w14:paraId="447D78F9" w14:textId="77777777" w:rsidR="00E46753" w:rsidRPr="00393CA1" w:rsidRDefault="00E46753"/>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6CF43" w14:textId="77777777" w:rsidR="00E46753" w:rsidRPr="00393CA1" w:rsidRDefault="0022075E">
            <w:r w:rsidRPr="00393CA1">
              <w:rPr>
                <w:lang w:val="fr-FR"/>
              </w:rPr>
              <w:t>8</w:t>
            </w:r>
            <w:r w:rsidRPr="00393CA1">
              <w:rPr>
                <w:vertAlign w:val="superscript"/>
                <w:lang w:val="fr-FR"/>
              </w:rPr>
              <w:t>00</w:t>
            </w:r>
            <w:r w:rsidRPr="00393CA1">
              <w:rPr>
                <w:lang w:val="fr-FR"/>
              </w:rPr>
              <w:t>-14</w:t>
            </w:r>
            <w:r w:rsidRPr="00393CA1">
              <w:rPr>
                <w:vertAlign w:val="superscript"/>
                <w:lang w:val="fr-FR"/>
              </w:rPr>
              <w:t>00</w:t>
            </w:r>
            <w:r w:rsidRPr="00393CA1">
              <w:rPr>
                <w:lang w:val="fr-FR"/>
              </w:rPr>
              <w:t>- activitate curenta</w:t>
            </w:r>
          </w:p>
          <w:p w14:paraId="609A045F" w14:textId="77777777" w:rsidR="00E46753" w:rsidRPr="00393CA1" w:rsidRDefault="0022075E">
            <w:pPr>
              <w:rPr>
                <w:lang w:val="fr-FR"/>
              </w:rPr>
            </w:pPr>
            <w:r w:rsidRPr="00393CA1">
              <w:rPr>
                <w:lang w:val="fr-FR"/>
              </w:rPr>
              <w:t>18h garda obligatorie</w:t>
            </w:r>
          </w:p>
        </w:tc>
      </w:tr>
      <w:tr w:rsidR="00393CA1" w:rsidRPr="00393CA1" w14:paraId="4E177ACF" w14:textId="77777777">
        <w:trPr>
          <w:trHeight w:val="818"/>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5E370" w14:textId="77777777" w:rsidR="00E46753" w:rsidRPr="00393CA1" w:rsidRDefault="00E46753">
            <w:pPr>
              <w:rPr>
                <w:b/>
                <w:lang w:val="fr-FR"/>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2FC9B" w14:textId="77777777" w:rsidR="00E46753" w:rsidRPr="00393CA1" w:rsidRDefault="0022075E">
            <w:r w:rsidRPr="00393CA1">
              <w:t>Asistenti medicali</w:t>
            </w:r>
          </w:p>
          <w:p w14:paraId="4A8193A2" w14:textId="77777777" w:rsidR="00E46753" w:rsidRPr="00393CA1" w:rsidRDefault="0022075E">
            <w:r w:rsidRPr="00393CA1">
              <w:t>Infirmiere</w:t>
            </w:r>
          </w:p>
          <w:p w14:paraId="68099912"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244F8"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 19</w:t>
            </w:r>
            <w:r w:rsidRPr="00393CA1">
              <w:rPr>
                <w:vertAlign w:val="superscript"/>
              </w:rPr>
              <w:t>00</w:t>
            </w:r>
            <w:r w:rsidRPr="00393CA1">
              <w:t>-7</w:t>
            </w:r>
            <w:r w:rsidRPr="00393CA1">
              <w:rPr>
                <w:vertAlign w:val="superscript"/>
              </w:rPr>
              <w:t>00</w:t>
            </w:r>
          </w:p>
          <w:p w14:paraId="305CBA7B"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p w14:paraId="706AD919"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tc>
      </w:tr>
      <w:tr w:rsidR="00393CA1" w:rsidRPr="00393CA1" w14:paraId="1991C3C9" w14:textId="77777777">
        <w:trPr>
          <w:trHeight w:val="304"/>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F323C" w14:textId="77777777" w:rsidR="00E46753" w:rsidRPr="00393CA1" w:rsidRDefault="0022075E">
            <w:pPr>
              <w:jc w:val="center"/>
              <w:rPr>
                <w:b/>
              </w:rPr>
            </w:pPr>
            <w:r w:rsidRPr="00393CA1">
              <w:rPr>
                <w:b/>
              </w:rPr>
              <w:t>7</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71C3D" w14:textId="77777777" w:rsidR="00E46753" w:rsidRPr="00393CA1" w:rsidRDefault="0022075E">
            <w:pPr>
              <w:rPr>
                <w:b/>
              </w:rPr>
            </w:pPr>
            <w:r w:rsidRPr="00393CA1">
              <w:rPr>
                <w:b/>
              </w:rPr>
              <w:t>SECTIA ATI</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30E1F" w14:textId="77777777" w:rsidR="00E46753" w:rsidRPr="00393CA1" w:rsidRDefault="00E46753">
            <w:pPr>
              <w:jc w:val="center"/>
              <w:rPr>
                <w:b/>
              </w:rPr>
            </w:pPr>
          </w:p>
        </w:tc>
      </w:tr>
      <w:tr w:rsidR="00393CA1" w:rsidRPr="00393CA1" w14:paraId="76A4BE5F" w14:textId="77777777">
        <w:trPr>
          <w:trHeight w:val="484"/>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0A7B3"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E41EB" w14:textId="77777777" w:rsidR="00E46753" w:rsidRPr="00393CA1" w:rsidRDefault="0022075E">
            <w:r w:rsidRPr="00393CA1">
              <w:t>Medici</w:t>
            </w:r>
          </w:p>
          <w:p w14:paraId="12337737" w14:textId="77777777" w:rsidR="00E46753" w:rsidRPr="00393CA1" w:rsidRDefault="00E46753"/>
          <w:p w14:paraId="5B713E37" w14:textId="77777777" w:rsidR="00E46753" w:rsidRPr="00393CA1" w:rsidRDefault="00E46753"/>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CAE88" w14:textId="77777777" w:rsidR="00E46753" w:rsidRPr="00393CA1" w:rsidRDefault="0022075E">
            <w:r w:rsidRPr="00393CA1">
              <w:rPr>
                <w:lang w:val="fr-FR"/>
              </w:rPr>
              <w:t>8</w:t>
            </w:r>
            <w:r w:rsidRPr="00393CA1">
              <w:rPr>
                <w:vertAlign w:val="superscript"/>
                <w:lang w:val="fr-FR"/>
              </w:rPr>
              <w:t>00</w:t>
            </w:r>
            <w:r w:rsidRPr="00393CA1">
              <w:rPr>
                <w:lang w:val="fr-FR"/>
              </w:rPr>
              <w:t>-14</w:t>
            </w:r>
            <w:r w:rsidRPr="00393CA1">
              <w:rPr>
                <w:vertAlign w:val="superscript"/>
                <w:lang w:val="fr-FR"/>
              </w:rPr>
              <w:t>00</w:t>
            </w:r>
            <w:r w:rsidRPr="00393CA1">
              <w:rPr>
                <w:lang w:val="fr-FR"/>
              </w:rPr>
              <w:t>- activitate curenta</w:t>
            </w:r>
          </w:p>
          <w:p w14:paraId="3E70561F" w14:textId="77777777" w:rsidR="00E46753" w:rsidRPr="00393CA1" w:rsidRDefault="0022075E">
            <w:pPr>
              <w:rPr>
                <w:lang w:val="fr-FR"/>
              </w:rPr>
            </w:pPr>
            <w:r w:rsidRPr="00393CA1">
              <w:rPr>
                <w:lang w:val="fr-FR"/>
              </w:rPr>
              <w:t>18h garda obligatorie</w:t>
            </w:r>
          </w:p>
        </w:tc>
      </w:tr>
      <w:tr w:rsidR="00393CA1" w:rsidRPr="00393CA1" w14:paraId="087DA47F" w14:textId="77777777">
        <w:trPr>
          <w:trHeight w:val="906"/>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83DEC" w14:textId="77777777" w:rsidR="00E46753" w:rsidRPr="00393CA1" w:rsidRDefault="00E46753">
            <w:pPr>
              <w:jc w:val="center"/>
              <w:rPr>
                <w:b/>
                <w:lang w:val="fr-FR"/>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C4082" w14:textId="77777777" w:rsidR="00E46753" w:rsidRPr="00393CA1" w:rsidRDefault="0022075E">
            <w:r w:rsidRPr="00393CA1">
              <w:t>Asistenti medicali</w:t>
            </w:r>
          </w:p>
          <w:p w14:paraId="27A3706D" w14:textId="77777777" w:rsidR="00E46753" w:rsidRPr="00393CA1" w:rsidRDefault="0022075E">
            <w:r w:rsidRPr="00393CA1">
              <w:t>Infirmiere</w:t>
            </w:r>
          </w:p>
          <w:p w14:paraId="441CDE17"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0DFB0"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 19</w:t>
            </w:r>
            <w:r w:rsidRPr="00393CA1">
              <w:rPr>
                <w:vertAlign w:val="superscript"/>
              </w:rPr>
              <w:t>00</w:t>
            </w:r>
            <w:r w:rsidRPr="00393CA1">
              <w:t>-7</w:t>
            </w:r>
            <w:r w:rsidRPr="00393CA1">
              <w:rPr>
                <w:vertAlign w:val="superscript"/>
              </w:rPr>
              <w:t>00</w:t>
            </w:r>
          </w:p>
          <w:p w14:paraId="451239C8"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p w14:paraId="673F7523"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tc>
      </w:tr>
      <w:tr w:rsidR="00393CA1" w:rsidRPr="00393CA1" w14:paraId="2821A1A7" w14:textId="77777777">
        <w:trPr>
          <w:trHeight w:val="251"/>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C5B60" w14:textId="77777777" w:rsidR="00E46753" w:rsidRPr="00393CA1" w:rsidRDefault="0022075E">
            <w:pPr>
              <w:jc w:val="center"/>
              <w:rPr>
                <w:b/>
              </w:rPr>
            </w:pPr>
            <w:r w:rsidRPr="00393CA1">
              <w:rPr>
                <w:b/>
              </w:rPr>
              <w:t>8</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A5766" w14:textId="77777777" w:rsidR="00E46753" w:rsidRPr="00393CA1" w:rsidRDefault="0022075E">
            <w:pPr>
              <w:rPr>
                <w:b/>
              </w:rPr>
            </w:pPr>
            <w:r w:rsidRPr="00393CA1">
              <w:rPr>
                <w:b/>
              </w:rPr>
              <w:t>SECTIA OBSTETRICA GINECOLOGIE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7E8FA" w14:textId="77777777" w:rsidR="00E46753" w:rsidRPr="00393CA1" w:rsidRDefault="00E46753">
            <w:pPr>
              <w:jc w:val="center"/>
              <w:rPr>
                <w:b/>
              </w:rPr>
            </w:pPr>
          </w:p>
        </w:tc>
      </w:tr>
      <w:tr w:rsidR="00393CA1" w:rsidRPr="00393CA1" w14:paraId="17A6E90B" w14:textId="77777777">
        <w:trPr>
          <w:trHeight w:val="667"/>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34D8C"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2D173" w14:textId="77777777" w:rsidR="00E46753" w:rsidRPr="00393CA1" w:rsidRDefault="0022075E">
            <w:r w:rsidRPr="00393CA1">
              <w:t>Medici</w:t>
            </w:r>
          </w:p>
          <w:p w14:paraId="2929D73C" w14:textId="77777777" w:rsidR="00E46753" w:rsidRPr="00393CA1" w:rsidRDefault="00E46753"/>
          <w:p w14:paraId="4532E3F3" w14:textId="77777777" w:rsidR="00E46753" w:rsidRPr="00393CA1" w:rsidRDefault="00E46753"/>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FC23C" w14:textId="77777777" w:rsidR="00E46753" w:rsidRPr="00393CA1" w:rsidRDefault="0022075E">
            <w:r w:rsidRPr="00393CA1">
              <w:rPr>
                <w:lang w:val="fr-FR"/>
              </w:rPr>
              <w:t>8</w:t>
            </w:r>
            <w:r w:rsidRPr="00393CA1">
              <w:rPr>
                <w:vertAlign w:val="superscript"/>
                <w:lang w:val="fr-FR"/>
              </w:rPr>
              <w:t>00</w:t>
            </w:r>
            <w:r w:rsidRPr="00393CA1">
              <w:rPr>
                <w:lang w:val="fr-FR"/>
              </w:rPr>
              <w:t>-14</w:t>
            </w:r>
            <w:r w:rsidRPr="00393CA1">
              <w:rPr>
                <w:vertAlign w:val="superscript"/>
                <w:lang w:val="fr-FR"/>
              </w:rPr>
              <w:t>00</w:t>
            </w:r>
            <w:r w:rsidRPr="00393CA1">
              <w:rPr>
                <w:lang w:val="fr-FR"/>
              </w:rPr>
              <w:t>- activitate curenta</w:t>
            </w:r>
          </w:p>
          <w:p w14:paraId="10AB534A" w14:textId="77777777" w:rsidR="00E46753" w:rsidRPr="00393CA1" w:rsidRDefault="0022075E">
            <w:pPr>
              <w:rPr>
                <w:lang w:val="fr-FR"/>
              </w:rPr>
            </w:pPr>
            <w:r w:rsidRPr="00393CA1">
              <w:rPr>
                <w:lang w:val="fr-FR"/>
              </w:rPr>
              <w:t>18h garda obligatorie</w:t>
            </w:r>
          </w:p>
        </w:tc>
      </w:tr>
      <w:tr w:rsidR="00393CA1" w:rsidRPr="00393CA1" w14:paraId="372F119D" w14:textId="77777777">
        <w:trPr>
          <w:trHeight w:val="802"/>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71672" w14:textId="77777777" w:rsidR="00E46753" w:rsidRPr="00393CA1" w:rsidRDefault="00E46753">
            <w:pPr>
              <w:jc w:val="center"/>
              <w:rPr>
                <w:b/>
                <w:lang w:val="fr-FR"/>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5103F" w14:textId="77777777" w:rsidR="00E46753" w:rsidRPr="00393CA1" w:rsidRDefault="0022075E">
            <w:r w:rsidRPr="00393CA1">
              <w:t>Asistenti medicali</w:t>
            </w:r>
          </w:p>
          <w:p w14:paraId="09BD0C0B" w14:textId="77777777" w:rsidR="00E46753" w:rsidRPr="00393CA1" w:rsidRDefault="0022075E">
            <w:r w:rsidRPr="00393CA1">
              <w:t>Infirmiere</w:t>
            </w:r>
          </w:p>
          <w:p w14:paraId="3483BC97"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6C858"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 19</w:t>
            </w:r>
            <w:r w:rsidRPr="00393CA1">
              <w:rPr>
                <w:vertAlign w:val="superscript"/>
              </w:rPr>
              <w:t>00</w:t>
            </w:r>
            <w:r w:rsidRPr="00393CA1">
              <w:t>-7</w:t>
            </w:r>
            <w:r w:rsidRPr="00393CA1">
              <w:rPr>
                <w:vertAlign w:val="superscript"/>
              </w:rPr>
              <w:t>00</w:t>
            </w:r>
          </w:p>
          <w:p w14:paraId="7CA0A97D"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p w14:paraId="3A93123A"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tc>
      </w:tr>
      <w:tr w:rsidR="00393CA1" w:rsidRPr="00393CA1" w14:paraId="65291BAF" w14:textId="77777777">
        <w:trPr>
          <w:trHeight w:val="225"/>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38602" w14:textId="77777777" w:rsidR="00E46753" w:rsidRPr="00393CA1" w:rsidRDefault="0022075E">
            <w:pPr>
              <w:jc w:val="center"/>
              <w:rPr>
                <w:b/>
              </w:rPr>
            </w:pPr>
            <w:r w:rsidRPr="00393CA1">
              <w:rPr>
                <w:b/>
              </w:rPr>
              <w:t>9</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8C9A1" w14:textId="77777777" w:rsidR="00E46753" w:rsidRPr="00393CA1" w:rsidRDefault="0022075E">
            <w:pPr>
              <w:rPr>
                <w:b/>
              </w:rPr>
            </w:pPr>
            <w:r w:rsidRPr="00393CA1">
              <w:rPr>
                <w:b/>
              </w:rPr>
              <w:t>SECTIA NEONATOLOGIE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BE33B" w14:textId="77777777" w:rsidR="00E46753" w:rsidRPr="00393CA1" w:rsidRDefault="00E46753">
            <w:pPr>
              <w:jc w:val="center"/>
              <w:rPr>
                <w:b/>
              </w:rPr>
            </w:pPr>
          </w:p>
        </w:tc>
      </w:tr>
      <w:tr w:rsidR="00393CA1" w:rsidRPr="00393CA1" w14:paraId="7715716F" w14:textId="77777777">
        <w:trPr>
          <w:trHeight w:val="518"/>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7ECD3" w14:textId="77777777" w:rsidR="00E46753" w:rsidRPr="00393CA1" w:rsidRDefault="00E46753">
            <w:pP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55C34" w14:textId="77777777" w:rsidR="00E46753" w:rsidRPr="00393CA1" w:rsidRDefault="0022075E">
            <w:r w:rsidRPr="00393CA1">
              <w:t>Medici</w:t>
            </w:r>
          </w:p>
          <w:p w14:paraId="470F12FA" w14:textId="77777777" w:rsidR="00E46753" w:rsidRPr="00393CA1" w:rsidRDefault="00E46753"/>
          <w:p w14:paraId="2857E3BA" w14:textId="77777777" w:rsidR="00E46753" w:rsidRPr="00393CA1" w:rsidRDefault="00E46753"/>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8276B" w14:textId="77777777" w:rsidR="00E46753" w:rsidRPr="00393CA1" w:rsidRDefault="0022075E">
            <w:r w:rsidRPr="00393CA1">
              <w:rPr>
                <w:lang w:val="fr-FR"/>
              </w:rPr>
              <w:t>8</w:t>
            </w:r>
            <w:r w:rsidRPr="00393CA1">
              <w:rPr>
                <w:vertAlign w:val="superscript"/>
                <w:lang w:val="fr-FR"/>
              </w:rPr>
              <w:t>00</w:t>
            </w:r>
            <w:r w:rsidRPr="00393CA1">
              <w:rPr>
                <w:lang w:val="fr-FR"/>
              </w:rPr>
              <w:t>-14</w:t>
            </w:r>
            <w:r w:rsidRPr="00393CA1">
              <w:rPr>
                <w:vertAlign w:val="superscript"/>
                <w:lang w:val="fr-FR"/>
              </w:rPr>
              <w:t>00</w:t>
            </w:r>
            <w:r w:rsidRPr="00393CA1">
              <w:rPr>
                <w:lang w:val="fr-FR"/>
              </w:rPr>
              <w:t>- activitate curenta</w:t>
            </w:r>
          </w:p>
          <w:p w14:paraId="6F9D0D55" w14:textId="77777777" w:rsidR="00E46753" w:rsidRPr="00393CA1" w:rsidRDefault="0022075E">
            <w:pPr>
              <w:rPr>
                <w:lang w:val="fr-FR"/>
              </w:rPr>
            </w:pPr>
            <w:r w:rsidRPr="00393CA1">
              <w:rPr>
                <w:lang w:val="fr-FR"/>
              </w:rPr>
              <w:t>18h garda obligatorie</w:t>
            </w:r>
          </w:p>
        </w:tc>
      </w:tr>
      <w:tr w:rsidR="00393CA1" w:rsidRPr="00393CA1" w14:paraId="6620651D" w14:textId="77777777">
        <w:trPr>
          <w:trHeight w:val="989"/>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D9D66" w14:textId="77777777" w:rsidR="00E46753" w:rsidRPr="00393CA1" w:rsidRDefault="00E46753">
            <w:pPr>
              <w:rPr>
                <w:b/>
                <w:lang w:val="fr-FR"/>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BFF15" w14:textId="77777777" w:rsidR="00E46753" w:rsidRPr="00393CA1" w:rsidRDefault="0022075E">
            <w:r w:rsidRPr="00393CA1">
              <w:t>Asistenti medicali</w:t>
            </w:r>
          </w:p>
          <w:p w14:paraId="5EF5CF33" w14:textId="77777777" w:rsidR="00E46753" w:rsidRPr="00393CA1" w:rsidRDefault="0022075E">
            <w:r w:rsidRPr="00393CA1">
              <w:t>Infirmiere</w:t>
            </w:r>
          </w:p>
          <w:p w14:paraId="171ABA10"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0A5D1"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 19</w:t>
            </w:r>
            <w:r w:rsidRPr="00393CA1">
              <w:rPr>
                <w:vertAlign w:val="superscript"/>
              </w:rPr>
              <w:t>00</w:t>
            </w:r>
            <w:r w:rsidRPr="00393CA1">
              <w:t>-7</w:t>
            </w:r>
            <w:r w:rsidRPr="00393CA1">
              <w:rPr>
                <w:vertAlign w:val="superscript"/>
              </w:rPr>
              <w:t>00</w:t>
            </w:r>
          </w:p>
          <w:p w14:paraId="51C630FF"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p w14:paraId="3B527A08"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tc>
      </w:tr>
      <w:tr w:rsidR="00393CA1" w:rsidRPr="00393CA1" w14:paraId="59A80412" w14:textId="77777777">
        <w:trPr>
          <w:trHeight w:val="270"/>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3EC12" w14:textId="77777777" w:rsidR="00E46753" w:rsidRPr="00393CA1" w:rsidRDefault="0022075E">
            <w:pPr>
              <w:jc w:val="center"/>
              <w:rPr>
                <w:b/>
              </w:rPr>
            </w:pPr>
            <w:r w:rsidRPr="00393CA1">
              <w:rPr>
                <w:b/>
              </w:rPr>
              <w:t>10</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41C8B" w14:textId="77777777" w:rsidR="00E46753" w:rsidRPr="00393CA1" w:rsidRDefault="0022075E">
            <w:pPr>
              <w:rPr>
                <w:b/>
              </w:rPr>
            </w:pPr>
            <w:r w:rsidRPr="00393CA1">
              <w:rPr>
                <w:b/>
              </w:rPr>
              <w:t>SECTIA CARDIOLOGIE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7EE91" w14:textId="77777777" w:rsidR="00E46753" w:rsidRPr="00393CA1" w:rsidRDefault="00E46753">
            <w:pPr>
              <w:jc w:val="center"/>
              <w:rPr>
                <w:b/>
              </w:rPr>
            </w:pPr>
          </w:p>
        </w:tc>
      </w:tr>
      <w:tr w:rsidR="00393CA1" w:rsidRPr="00393CA1" w14:paraId="3EB3AED9" w14:textId="77777777">
        <w:trPr>
          <w:trHeight w:val="252"/>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106C0" w14:textId="77777777" w:rsidR="00E46753" w:rsidRPr="00393CA1" w:rsidRDefault="00E46753">
            <w:pP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CAFEB" w14:textId="77777777" w:rsidR="00E46753" w:rsidRPr="00393CA1" w:rsidRDefault="0022075E">
            <w:r w:rsidRPr="00393CA1">
              <w:t>Medici</w:t>
            </w:r>
          </w:p>
          <w:p w14:paraId="1DD59EBE" w14:textId="77777777" w:rsidR="00E46753" w:rsidRPr="00393CA1" w:rsidRDefault="00E46753"/>
          <w:p w14:paraId="2737A6BB" w14:textId="77777777" w:rsidR="00E46753" w:rsidRPr="00393CA1" w:rsidRDefault="00E46753"/>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42742" w14:textId="77777777" w:rsidR="00E46753" w:rsidRPr="00393CA1" w:rsidRDefault="0022075E">
            <w:r w:rsidRPr="00393CA1">
              <w:rPr>
                <w:lang w:val="fr-FR"/>
              </w:rPr>
              <w:t>8</w:t>
            </w:r>
            <w:r w:rsidRPr="00393CA1">
              <w:rPr>
                <w:vertAlign w:val="superscript"/>
                <w:lang w:val="fr-FR"/>
              </w:rPr>
              <w:t>00</w:t>
            </w:r>
            <w:r w:rsidRPr="00393CA1">
              <w:rPr>
                <w:lang w:val="fr-FR"/>
              </w:rPr>
              <w:t>-14</w:t>
            </w:r>
            <w:r w:rsidRPr="00393CA1">
              <w:rPr>
                <w:vertAlign w:val="superscript"/>
                <w:lang w:val="fr-FR"/>
              </w:rPr>
              <w:t>00</w:t>
            </w:r>
            <w:r w:rsidRPr="00393CA1">
              <w:rPr>
                <w:lang w:val="fr-FR"/>
              </w:rPr>
              <w:t>- activitate curenta</w:t>
            </w:r>
          </w:p>
          <w:p w14:paraId="4362C1DA" w14:textId="77777777" w:rsidR="00E46753" w:rsidRPr="00393CA1" w:rsidRDefault="0022075E">
            <w:pPr>
              <w:rPr>
                <w:lang w:val="fr-FR"/>
              </w:rPr>
            </w:pPr>
            <w:r w:rsidRPr="00393CA1">
              <w:rPr>
                <w:lang w:val="fr-FR"/>
              </w:rPr>
              <w:t>18h garda obligatorie</w:t>
            </w:r>
          </w:p>
        </w:tc>
      </w:tr>
      <w:tr w:rsidR="00393CA1" w:rsidRPr="00393CA1" w14:paraId="1FE9C384" w14:textId="77777777">
        <w:trPr>
          <w:trHeight w:val="270"/>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78ED4" w14:textId="77777777" w:rsidR="00E46753" w:rsidRPr="00393CA1" w:rsidRDefault="00E46753">
            <w:pPr>
              <w:jc w:val="center"/>
              <w:rPr>
                <w:b/>
                <w:lang w:val="fr-FR"/>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F263E" w14:textId="77777777" w:rsidR="00E46753" w:rsidRPr="00393CA1" w:rsidRDefault="0022075E">
            <w:r w:rsidRPr="00393CA1">
              <w:t>Asistenti medicali</w:t>
            </w:r>
          </w:p>
          <w:p w14:paraId="13AB0074" w14:textId="77777777" w:rsidR="00E46753" w:rsidRPr="00393CA1" w:rsidRDefault="0022075E">
            <w:r w:rsidRPr="00393CA1">
              <w:t>Infirmiere</w:t>
            </w:r>
          </w:p>
          <w:p w14:paraId="223D1325"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44457"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 19</w:t>
            </w:r>
            <w:r w:rsidRPr="00393CA1">
              <w:rPr>
                <w:vertAlign w:val="superscript"/>
              </w:rPr>
              <w:t>00</w:t>
            </w:r>
            <w:r w:rsidRPr="00393CA1">
              <w:t>-7</w:t>
            </w:r>
            <w:r w:rsidRPr="00393CA1">
              <w:rPr>
                <w:vertAlign w:val="superscript"/>
              </w:rPr>
              <w:t>00</w:t>
            </w:r>
          </w:p>
          <w:p w14:paraId="508E8589"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p w14:paraId="06A5C100"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tc>
      </w:tr>
      <w:tr w:rsidR="00393CA1" w:rsidRPr="00393CA1" w14:paraId="02A70D78" w14:textId="77777777">
        <w:trPr>
          <w:trHeight w:val="260"/>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E605D" w14:textId="77777777" w:rsidR="00E46753" w:rsidRPr="00393CA1" w:rsidRDefault="0022075E">
            <w:pPr>
              <w:jc w:val="center"/>
              <w:rPr>
                <w:b/>
              </w:rPr>
            </w:pPr>
            <w:r w:rsidRPr="00393CA1">
              <w:rPr>
                <w:b/>
              </w:rPr>
              <w:t>11</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3BF93" w14:textId="77777777" w:rsidR="00E46753" w:rsidRPr="00393CA1" w:rsidRDefault="0022075E">
            <w:pPr>
              <w:rPr>
                <w:b/>
              </w:rPr>
            </w:pPr>
            <w:r w:rsidRPr="00393CA1">
              <w:rPr>
                <w:b/>
              </w:rPr>
              <w:t>COMPARTIMENT ORL</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96AE7" w14:textId="77777777" w:rsidR="00E46753" w:rsidRPr="00393CA1" w:rsidRDefault="00E46753">
            <w:pPr>
              <w:jc w:val="center"/>
              <w:rPr>
                <w:b/>
              </w:rPr>
            </w:pPr>
          </w:p>
        </w:tc>
      </w:tr>
      <w:tr w:rsidR="00393CA1" w:rsidRPr="00393CA1" w14:paraId="21F90D2D" w14:textId="77777777">
        <w:trPr>
          <w:trHeight w:val="440"/>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C5749"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D692F" w14:textId="77777777" w:rsidR="00E46753" w:rsidRPr="00393CA1" w:rsidRDefault="0022075E">
            <w:r w:rsidRPr="00393CA1">
              <w:t>Medici</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8FC81" w14:textId="77777777" w:rsidR="00E46753" w:rsidRPr="00393CA1" w:rsidRDefault="0022075E">
            <w:r w:rsidRPr="00393CA1">
              <w:t>8</w:t>
            </w:r>
            <w:r w:rsidRPr="00393CA1">
              <w:rPr>
                <w:vertAlign w:val="superscript"/>
              </w:rPr>
              <w:t>00</w:t>
            </w:r>
            <w:r w:rsidRPr="00393CA1">
              <w:t>-14</w:t>
            </w:r>
            <w:r w:rsidRPr="00393CA1">
              <w:rPr>
                <w:vertAlign w:val="superscript"/>
              </w:rPr>
              <w:t>00</w:t>
            </w:r>
            <w:r w:rsidRPr="00393CA1">
              <w:t>- activitate curenta</w:t>
            </w:r>
          </w:p>
          <w:p w14:paraId="1BAB9ED5" w14:textId="77777777" w:rsidR="00E46753" w:rsidRPr="00393CA1" w:rsidRDefault="0022075E">
            <w:r w:rsidRPr="00393CA1">
              <w:rPr>
                <w:lang w:val="fr-FR"/>
              </w:rPr>
              <w:t>18h garda obligatorie</w:t>
            </w:r>
          </w:p>
        </w:tc>
      </w:tr>
      <w:tr w:rsidR="00393CA1" w:rsidRPr="00393CA1" w14:paraId="3A211E79" w14:textId="77777777">
        <w:trPr>
          <w:trHeight w:val="80"/>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B28DF"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BF5B1" w14:textId="77777777" w:rsidR="00E46753" w:rsidRPr="00393CA1" w:rsidRDefault="0022075E">
            <w:r w:rsidRPr="00393CA1">
              <w:t>Asistenti medicali</w:t>
            </w:r>
          </w:p>
          <w:p w14:paraId="3E6D3263" w14:textId="77777777" w:rsidR="00E46753" w:rsidRPr="00393CA1" w:rsidRDefault="0022075E">
            <w:r w:rsidRPr="00393CA1">
              <w:t>Infirmiere</w:t>
            </w:r>
          </w:p>
          <w:p w14:paraId="7E32C472" w14:textId="77777777" w:rsidR="00E46753" w:rsidRPr="00393CA1" w:rsidRDefault="0022075E">
            <w:r w:rsidRPr="00393CA1">
              <w:t>Ingrijitoare</w:t>
            </w:r>
          </w:p>
          <w:p w14:paraId="7CA74A5D" w14:textId="77777777" w:rsidR="00E46753" w:rsidRPr="00393CA1" w:rsidRDefault="00E46753"/>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CC2DA"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 19</w:t>
            </w:r>
            <w:r w:rsidRPr="00393CA1">
              <w:rPr>
                <w:vertAlign w:val="superscript"/>
              </w:rPr>
              <w:t>00</w:t>
            </w:r>
            <w:r w:rsidRPr="00393CA1">
              <w:t>-7</w:t>
            </w:r>
            <w:r w:rsidRPr="00393CA1">
              <w:rPr>
                <w:vertAlign w:val="superscript"/>
              </w:rPr>
              <w:t>00</w:t>
            </w:r>
          </w:p>
          <w:p w14:paraId="082C02C9"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p w14:paraId="1B73877A"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tc>
      </w:tr>
      <w:tr w:rsidR="00393CA1" w:rsidRPr="00393CA1" w14:paraId="6D10C7D8" w14:textId="77777777">
        <w:trPr>
          <w:trHeight w:val="275"/>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AE8EB" w14:textId="77777777" w:rsidR="00E46753" w:rsidRPr="00393CA1" w:rsidRDefault="0022075E">
            <w:pPr>
              <w:jc w:val="center"/>
              <w:rPr>
                <w:b/>
              </w:rPr>
            </w:pPr>
            <w:r w:rsidRPr="00393CA1">
              <w:rPr>
                <w:b/>
              </w:rPr>
              <w:t>12</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63480" w14:textId="77777777" w:rsidR="00E46753" w:rsidRPr="00393CA1" w:rsidRDefault="0022075E">
            <w:pPr>
              <w:rPr>
                <w:b/>
              </w:rPr>
            </w:pPr>
            <w:r w:rsidRPr="00393CA1">
              <w:rPr>
                <w:b/>
              </w:rPr>
              <w:t>COMPARTIMENT OFTALMOLOGIE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8BDAA" w14:textId="77777777" w:rsidR="00E46753" w:rsidRPr="00393CA1" w:rsidRDefault="00E46753">
            <w:pPr>
              <w:jc w:val="center"/>
              <w:rPr>
                <w:b/>
              </w:rPr>
            </w:pPr>
          </w:p>
        </w:tc>
      </w:tr>
      <w:tr w:rsidR="00393CA1" w:rsidRPr="00393CA1" w14:paraId="372CAAF8" w14:textId="77777777">
        <w:trPr>
          <w:trHeight w:val="485"/>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FA64D"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BBA0E" w14:textId="77777777" w:rsidR="00E46753" w:rsidRPr="00393CA1" w:rsidRDefault="0022075E">
            <w:r w:rsidRPr="00393CA1">
              <w:t>Medici</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D7C03" w14:textId="77777777" w:rsidR="00E46753" w:rsidRPr="00393CA1" w:rsidRDefault="0022075E">
            <w:r w:rsidRPr="00393CA1">
              <w:t>8</w:t>
            </w:r>
            <w:r w:rsidRPr="00393CA1">
              <w:rPr>
                <w:vertAlign w:val="superscript"/>
              </w:rPr>
              <w:t>00</w:t>
            </w:r>
            <w:r w:rsidRPr="00393CA1">
              <w:t>-14</w:t>
            </w:r>
            <w:r w:rsidRPr="00393CA1">
              <w:rPr>
                <w:vertAlign w:val="superscript"/>
              </w:rPr>
              <w:t>00</w:t>
            </w:r>
            <w:r w:rsidRPr="00393CA1">
              <w:t>- activitate curenta</w:t>
            </w:r>
          </w:p>
          <w:p w14:paraId="2ADB3929" w14:textId="77777777" w:rsidR="00E46753" w:rsidRPr="00393CA1" w:rsidRDefault="0022075E">
            <w:r w:rsidRPr="00393CA1">
              <w:rPr>
                <w:lang w:val="fr-FR"/>
              </w:rPr>
              <w:t>18h garda obligatorie</w:t>
            </w:r>
          </w:p>
        </w:tc>
      </w:tr>
      <w:tr w:rsidR="00393CA1" w:rsidRPr="00393CA1" w14:paraId="76B5674F" w14:textId="77777777">
        <w:trPr>
          <w:trHeight w:val="275"/>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7B41A"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51248" w14:textId="77777777" w:rsidR="00E46753" w:rsidRPr="00393CA1" w:rsidRDefault="0022075E">
            <w:r w:rsidRPr="00393CA1">
              <w:t>Asistenti medicali</w:t>
            </w:r>
          </w:p>
          <w:p w14:paraId="488AF68C" w14:textId="77777777" w:rsidR="00E46753" w:rsidRPr="00393CA1" w:rsidRDefault="0022075E">
            <w:r w:rsidRPr="00393CA1">
              <w:t>Infirmiere</w:t>
            </w:r>
          </w:p>
          <w:p w14:paraId="16214103"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7D600"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 19</w:t>
            </w:r>
            <w:r w:rsidRPr="00393CA1">
              <w:rPr>
                <w:vertAlign w:val="superscript"/>
              </w:rPr>
              <w:t>00</w:t>
            </w:r>
            <w:r w:rsidRPr="00393CA1">
              <w:t>-7</w:t>
            </w:r>
            <w:r w:rsidRPr="00393CA1">
              <w:rPr>
                <w:vertAlign w:val="superscript"/>
              </w:rPr>
              <w:t>00</w:t>
            </w:r>
          </w:p>
          <w:p w14:paraId="51698388"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p w14:paraId="57E7E7D3"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tc>
      </w:tr>
      <w:tr w:rsidR="00393CA1" w:rsidRPr="00393CA1" w14:paraId="44838C46" w14:textId="77777777">
        <w:trPr>
          <w:trHeight w:val="306"/>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943DA" w14:textId="77777777" w:rsidR="00E46753" w:rsidRPr="00393CA1" w:rsidRDefault="0022075E">
            <w:pPr>
              <w:jc w:val="center"/>
              <w:rPr>
                <w:b/>
              </w:rPr>
            </w:pPr>
            <w:r w:rsidRPr="00393CA1">
              <w:rPr>
                <w:b/>
              </w:rPr>
              <w:t>13</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CC94E" w14:textId="77777777" w:rsidR="00E46753" w:rsidRPr="00393CA1" w:rsidRDefault="0022075E">
            <w:pPr>
              <w:rPr>
                <w:b/>
              </w:rPr>
            </w:pPr>
            <w:r w:rsidRPr="00393CA1">
              <w:rPr>
                <w:b/>
              </w:rPr>
              <w:t>SECTIA BOLI INFECTIOASE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37745" w14:textId="77777777" w:rsidR="00E46753" w:rsidRPr="00393CA1" w:rsidRDefault="00E46753">
            <w:pPr>
              <w:jc w:val="center"/>
              <w:rPr>
                <w:b/>
              </w:rPr>
            </w:pPr>
          </w:p>
        </w:tc>
      </w:tr>
      <w:tr w:rsidR="00393CA1" w:rsidRPr="00393CA1" w14:paraId="0F479789" w14:textId="77777777">
        <w:trPr>
          <w:trHeight w:val="410"/>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93D2A"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C1EAB" w14:textId="77777777" w:rsidR="00E46753" w:rsidRPr="00393CA1" w:rsidRDefault="0022075E">
            <w:r w:rsidRPr="00393CA1">
              <w:t>Medic</w:t>
            </w:r>
          </w:p>
          <w:p w14:paraId="2851589E" w14:textId="77777777" w:rsidR="00E46753" w:rsidRPr="00393CA1" w:rsidRDefault="00E46753"/>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17EB6" w14:textId="77777777" w:rsidR="00E46753" w:rsidRPr="00393CA1" w:rsidRDefault="0022075E">
            <w:r w:rsidRPr="00393CA1">
              <w:t>8</w:t>
            </w:r>
            <w:r w:rsidRPr="00393CA1">
              <w:rPr>
                <w:vertAlign w:val="superscript"/>
              </w:rPr>
              <w:t>00</w:t>
            </w:r>
            <w:r w:rsidRPr="00393CA1">
              <w:t>-14</w:t>
            </w:r>
            <w:r w:rsidRPr="00393CA1">
              <w:rPr>
                <w:vertAlign w:val="superscript"/>
              </w:rPr>
              <w:t>00</w:t>
            </w:r>
            <w:r w:rsidRPr="00393CA1">
              <w:t>- activitate curenta</w:t>
            </w:r>
          </w:p>
          <w:p w14:paraId="4126F9BD" w14:textId="77777777" w:rsidR="00E46753" w:rsidRPr="00393CA1" w:rsidRDefault="0022075E">
            <w:r w:rsidRPr="00393CA1">
              <w:rPr>
                <w:lang w:val="fr-FR"/>
              </w:rPr>
              <w:t>18h garda obligatorie</w:t>
            </w:r>
          </w:p>
        </w:tc>
      </w:tr>
      <w:tr w:rsidR="00393CA1" w:rsidRPr="00393CA1" w14:paraId="01851A64" w14:textId="77777777">
        <w:trPr>
          <w:trHeight w:val="803"/>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D2E5F"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8D6EA" w14:textId="77777777" w:rsidR="00E46753" w:rsidRPr="00393CA1" w:rsidRDefault="0022075E">
            <w:r w:rsidRPr="00393CA1">
              <w:t>Asistenti medicali</w:t>
            </w:r>
          </w:p>
          <w:p w14:paraId="7E99B821" w14:textId="77777777" w:rsidR="00E46753" w:rsidRPr="00393CA1" w:rsidRDefault="0022075E">
            <w:r w:rsidRPr="00393CA1">
              <w:t>Infirmiere</w:t>
            </w:r>
          </w:p>
          <w:p w14:paraId="6A39C432"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895E5"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 19</w:t>
            </w:r>
            <w:r w:rsidRPr="00393CA1">
              <w:rPr>
                <w:vertAlign w:val="superscript"/>
              </w:rPr>
              <w:t>00</w:t>
            </w:r>
            <w:r w:rsidRPr="00393CA1">
              <w:t>-7</w:t>
            </w:r>
            <w:r w:rsidRPr="00393CA1">
              <w:rPr>
                <w:vertAlign w:val="superscript"/>
              </w:rPr>
              <w:t>00</w:t>
            </w:r>
          </w:p>
          <w:p w14:paraId="410B42F7"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p w14:paraId="6814D039"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tc>
      </w:tr>
      <w:tr w:rsidR="00393CA1" w:rsidRPr="00393CA1" w14:paraId="68C4EE8C" w14:textId="77777777">
        <w:trPr>
          <w:trHeight w:val="240"/>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20F38" w14:textId="77777777" w:rsidR="00E46753" w:rsidRPr="00393CA1" w:rsidRDefault="0022075E">
            <w:pPr>
              <w:jc w:val="center"/>
              <w:rPr>
                <w:b/>
              </w:rPr>
            </w:pPr>
            <w:r w:rsidRPr="00393CA1">
              <w:rPr>
                <w:b/>
              </w:rPr>
              <w:t>14</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ECD94" w14:textId="77777777" w:rsidR="00E46753" w:rsidRPr="00393CA1" w:rsidRDefault="0022075E">
            <w:pPr>
              <w:rPr>
                <w:b/>
              </w:rPr>
            </w:pPr>
            <w:r w:rsidRPr="00393CA1">
              <w:rPr>
                <w:b/>
              </w:rPr>
              <w:t>SECTIA PNEUMOLOGIE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1A432" w14:textId="77777777" w:rsidR="00E46753" w:rsidRPr="00393CA1" w:rsidRDefault="00E46753">
            <w:pPr>
              <w:jc w:val="center"/>
              <w:rPr>
                <w:b/>
              </w:rPr>
            </w:pPr>
          </w:p>
        </w:tc>
      </w:tr>
      <w:tr w:rsidR="00393CA1" w:rsidRPr="00393CA1" w14:paraId="28156999" w14:textId="77777777">
        <w:trPr>
          <w:trHeight w:val="579"/>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06FA3" w14:textId="77777777" w:rsidR="00E46753" w:rsidRPr="00393CA1" w:rsidRDefault="00E46753">
            <w:pP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7A6F1" w14:textId="77777777" w:rsidR="00E46753" w:rsidRPr="00393CA1" w:rsidRDefault="0022075E">
            <w:r w:rsidRPr="00393CA1">
              <w:t>Medic</w:t>
            </w:r>
          </w:p>
          <w:p w14:paraId="3B5C4684" w14:textId="77777777" w:rsidR="00E46753" w:rsidRPr="00393CA1" w:rsidRDefault="00E46753"/>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9FD0F" w14:textId="77777777" w:rsidR="00E46753" w:rsidRPr="00393CA1" w:rsidRDefault="0022075E">
            <w:r w:rsidRPr="00393CA1">
              <w:rPr>
                <w:lang w:val="fr-FR"/>
              </w:rPr>
              <w:t>8</w:t>
            </w:r>
            <w:r w:rsidRPr="00393CA1">
              <w:rPr>
                <w:vertAlign w:val="superscript"/>
                <w:lang w:val="fr-FR"/>
              </w:rPr>
              <w:t>00</w:t>
            </w:r>
            <w:r w:rsidRPr="00393CA1">
              <w:rPr>
                <w:lang w:val="fr-FR"/>
              </w:rPr>
              <w:t>-14</w:t>
            </w:r>
            <w:r w:rsidRPr="00393CA1">
              <w:rPr>
                <w:vertAlign w:val="superscript"/>
                <w:lang w:val="fr-FR"/>
              </w:rPr>
              <w:t>00</w:t>
            </w:r>
            <w:r w:rsidRPr="00393CA1">
              <w:rPr>
                <w:lang w:val="fr-FR"/>
              </w:rPr>
              <w:t>- activitate curenta</w:t>
            </w:r>
          </w:p>
          <w:p w14:paraId="403E10C0" w14:textId="77777777" w:rsidR="00E46753" w:rsidRPr="00393CA1" w:rsidRDefault="0022075E">
            <w:pPr>
              <w:rPr>
                <w:lang w:val="fr-FR"/>
              </w:rPr>
            </w:pPr>
            <w:r w:rsidRPr="00393CA1">
              <w:rPr>
                <w:lang w:val="fr-FR"/>
              </w:rPr>
              <w:t>18h garda obligatorie</w:t>
            </w:r>
          </w:p>
        </w:tc>
      </w:tr>
      <w:tr w:rsidR="00393CA1" w:rsidRPr="00393CA1" w14:paraId="18F69448" w14:textId="77777777">
        <w:trPr>
          <w:trHeight w:val="985"/>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0CFDF" w14:textId="77777777" w:rsidR="00E46753" w:rsidRPr="00393CA1" w:rsidRDefault="00E46753">
            <w:pPr>
              <w:rPr>
                <w:b/>
                <w:lang w:val="fr-FR"/>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38E2D" w14:textId="77777777" w:rsidR="00E46753" w:rsidRPr="00393CA1" w:rsidRDefault="0022075E">
            <w:r w:rsidRPr="00393CA1">
              <w:t>Asistenti medicali</w:t>
            </w:r>
          </w:p>
          <w:p w14:paraId="63625154" w14:textId="77777777" w:rsidR="00E46753" w:rsidRPr="00393CA1" w:rsidRDefault="0022075E">
            <w:r w:rsidRPr="00393CA1">
              <w:t>Laborant biolog</w:t>
            </w:r>
          </w:p>
          <w:p w14:paraId="4DD6DC74" w14:textId="77777777" w:rsidR="00E46753" w:rsidRPr="00393CA1" w:rsidRDefault="0022075E">
            <w:r w:rsidRPr="00393CA1">
              <w:t>Infirmiere</w:t>
            </w:r>
          </w:p>
          <w:p w14:paraId="46D43F48"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C91A2"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 19</w:t>
            </w:r>
            <w:r w:rsidRPr="00393CA1">
              <w:rPr>
                <w:vertAlign w:val="superscript"/>
              </w:rPr>
              <w:t>00</w:t>
            </w:r>
            <w:r w:rsidRPr="00393CA1">
              <w:t>-7</w:t>
            </w:r>
            <w:r w:rsidRPr="00393CA1">
              <w:rPr>
                <w:vertAlign w:val="superscript"/>
              </w:rPr>
              <w:t>00</w:t>
            </w:r>
          </w:p>
          <w:p w14:paraId="46BBE3F2" w14:textId="77777777" w:rsidR="00E46753" w:rsidRPr="00393CA1" w:rsidRDefault="0022075E">
            <w:r w:rsidRPr="00393CA1">
              <w:t>8</w:t>
            </w:r>
            <w:r w:rsidRPr="00393CA1">
              <w:rPr>
                <w:vertAlign w:val="superscript"/>
              </w:rPr>
              <w:t>00</w:t>
            </w:r>
            <w:r w:rsidRPr="00393CA1">
              <w:t>-15</w:t>
            </w:r>
            <w:r w:rsidRPr="00393CA1">
              <w:rPr>
                <w:vertAlign w:val="superscript"/>
              </w:rPr>
              <w:t>00</w:t>
            </w:r>
          </w:p>
          <w:p w14:paraId="31248A90"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p w14:paraId="61E4935F"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tc>
      </w:tr>
      <w:tr w:rsidR="00393CA1" w:rsidRPr="00393CA1" w14:paraId="62814A16" w14:textId="77777777">
        <w:trPr>
          <w:trHeight w:val="161"/>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34FCB" w14:textId="77777777" w:rsidR="00E46753" w:rsidRPr="00393CA1" w:rsidRDefault="0022075E">
            <w:pPr>
              <w:jc w:val="center"/>
              <w:rPr>
                <w:b/>
              </w:rPr>
            </w:pPr>
            <w:r w:rsidRPr="00393CA1">
              <w:rPr>
                <w:b/>
              </w:rPr>
              <w:t>15</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8FD16" w14:textId="77777777" w:rsidR="00E46753" w:rsidRPr="00393CA1" w:rsidRDefault="0022075E">
            <w:pPr>
              <w:rPr>
                <w:b/>
              </w:rPr>
            </w:pPr>
            <w:r w:rsidRPr="00393CA1">
              <w:rPr>
                <w:b/>
              </w:rPr>
              <w:t>SECTIA NEUROLOGIE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1DC67" w14:textId="77777777" w:rsidR="00E46753" w:rsidRPr="00393CA1" w:rsidRDefault="00E46753">
            <w:pPr>
              <w:rPr>
                <w:b/>
              </w:rPr>
            </w:pPr>
          </w:p>
        </w:tc>
      </w:tr>
      <w:tr w:rsidR="00393CA1" w:rsidRPr="00393CA1" w14:paraId="042BC2E9" w14:textId="77777777">
        <w:trPr>
          <w:trHeight w:val="137"/>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429B4" w14:textId="77777777" w:rsidR="00E46753" w:rsidRPr="00393CA1" w:rsidRDefault="00E46753">
            <w:pP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08D98" w14:textId="77777777" w:rsidR="00E46753" w:rsidRPr="00393CA1" w:rsidRDefault="0022075E">
            <w:r w:rsidRPr="00393CA1">
              <w:t>Medic</w:t>
            </w:r>
          </w:p>
          <w:p w14:paraId="0504EAB2" w14:textId="77777777" w:rsidR="00E46753" w:rsidRPr="00393CA1" w:rsidRDefault="00E46753"/>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C666A" w14:textId="77777777" w:rsidR="00E46753" w:rsidRPr="00393CA1" w:rsidRDefault="0022075E">
            <w:r w:rsidRPr="00393CA1">
              <w:t>8</w:t>
            </w:r>
            <w:r w:rsidRPr="00393CA1">
              <w:rPr>
                <w:vertAlign w:val="superscript"/>
              </w:rPr>
              <w:t>00</w:t>
            </w:r>
            <w:r w:rsidRPr="00393CA1">
              <w:t>-14</w:t>
            </w:r>
            <w:r w:rsidRPr="00393CA1">
              <w:rPr>
                <w:vertAlign w:val="superscript"/>
              </w:rPr>
              <w:t>00</w:t>
            </w:r>
            <w:r w:rsidRPr="00393CA1">
              <w:t>- activitate curenta</w:t>
            </w:r>
          </w:p>
          <w:p w14:paraId="78E1A960" w14:textId="77777777" w:rsidR="00E46753" w:rsidRPr="00393CA1" w:rsidRDefault="0022075E">
            <w:r w:rsidRPr="00393CA1">
              <w:rPr>
                <w:lang w:val="fr-FR"/>
              </w:rPr>
              <w:t>18h garda obligatorie</w:t>
            </w:r>
          </w:p>
        </w:tc>
      </w:tr>
      <w:tr w:rsidR="00393CA1" w:rsidRPr="00393CA1" w14:paraId="7E73A29C" w14:textId="77777777">
        <w:trPr>
          <w:trHeight w:val="746"/>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12203" w14:textId="77777777" w:rsidR="00E46753" w:rsidRPr="00393CA1" w:rsidRDefault="00E46753">
            <w:pP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29DDC" w14:textId="77777777" w:rsidR="00E46753" w:rsidRPr="00393CA1" w:rsidRDefault="0022075E">
            <w:r w:rsidRPr="00393CA1">
              <w:t>Asistenti medicali</w:t>
            </w:r>
          </w:p>
          <w:p w14:paraId="70CEF9C7" w14:textId="77777777" w:rsidR="00E46753" w:rsidRPr="00393CA1" w:rsidRDefault="0022075E">
            <w:r w:rsidRPr="00393CA1">
              <w:t>Infirmiere</w:t>
            </w:r>
          </w:p>
          <w:p w14:paraId="4F5146F8"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C85B6"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 19</w:t>
            </w:r>
            <w:r w:rsidRPr="00393CA1">
              <w:rPr>
                <w:vertAlign w:val="superscript"/>
              </w:rPr>
              <w:t>00</w:t>
            </w:r>
            <w:r w:rsidRPr="00393CA1">
              <w:t>-7</w:t>
            </w:r>
            <w:r w:rsidRPr="00393CA1">
              <w:rPr>
                <w:vertAlign w:val="superscript"/>
              </w:rPr>
              <w:t>00</w:t>
            </w:r>
          </w:p>
          <w:p w14:paraId="6D428D5A"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p w14:paraId="2D35A7D0"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tc>
      </w:tr>
      <w:tr w:rsidR="00393CA1" w:rsidRPr="00393CA1" w14:paraId="6A12CBAC" w14:textId="77777777">
        <w:trPr>
          <w:trHeight w:val="230"/>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248E3" w14:textId="77777777" w:rsidR="00E46753" w:rsidRPr="00393CA1" w:rsidRDefault="0022075E">
            <w:pPr>
              <w:jc w:val="center"/>
              <w:rPr>
                <w:b/>
              </w:rPr>
            </w:pPr>
            <w:r w:rsidRPr="00393CA1">
              <w:rPr>
                <w:b/>
              </w:rPr>
              <w:t>16</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2FD03" w14:textId="77777777" w:rsidR="00E46753" w:rsidRPr="00393CA1" w:rsidRDefault="0022075E">
            <w:pPr>
              <w:rPr>
                <w:b/>
              </w:rPr>
            </w:pPr>
            <w:r w:rsidRPr="00393CA1">
              <w:rPr>
                <w:b/>
              </w:rPr>
              <w:t>BLOC OPERATOR</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1400C" w14:textId="77777777" w:rsidR="00E46753" w:rsidRPr="00393CA1" w:rsidRDefault="00E46753">
            <w:pPr>
              <w:rPr>
                <w:b/>
              </w:rPr>
            </w:pPr>
          </w:p>
        </w:tc>
      </w:tr>
      <w:tr w:rsidR="00393CA1" w:rsidRPr="00393CA1" w14:paraId="7C9EE34E" w14:textId="77777777">
        <w:trPr>
          <w:trHeight w:val="580"/>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C71FA"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D849F" w14:textId="77777777" w:rsidR="00E46753" w:rsidRPr="00393CA1" w:rsidRDefault="0022075E">
            <w:r w:rsidRPr="00393CA1">
              <w:t>Asistenti medicali</w:t>
            </w:r>
          </w:p>
          <w:p w14:paraId="3CE5AAE4"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9D294"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 19</w:t>
            </w:r>
            <w:r w:rsidRPr="00393CA1">
              <w:rPr>
                <w:vertAlign w:val="superscript"/>
              </w:rPr>
              <w:t>00</w:t>
            </w:r>
            <w:r w:rsidRPr="00393CA1">
              <w:t>-7</w:t>
            </w:r>
            <w:r w:rsidRPr="00393CA1">
              <w:rPr>
                <w:vertAlign w:val="superscript"/>
              </w:rPr>
              <w:t>00</w:t>
            </w:r>
          </w:p>
          <w:p w14:paraId="2C706B3B" w14:textId="77777777" w:rsidR="00E46753" w:rsidRPr="00393CA1" w:rsidRDefault="0022075E">
            <w:pPr>
              <w:rPr>
                <w:vertAlign w:val="superscript"/>
              </w:rPr>
            </w:pPr>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p w14:paraId="6FCE8CC0" w14:textId="77777777" w:rsidR="004A1E7A" w:rsidRPr="00393CA1" w:rsidRDefault="004A1E7A">
            <w:pPr>
              <w:rPr>
                <w:vertAlign w:val="superscript"/>
              </w:rPr>
            </w:pPr>
          </w:p>
          <w:p w14:paraId="61FA852E" w14:textId="77777777" w:rsidR="004A1E7A" w:rsidRPr="00393CA1" w:rsidRDefault="004A1E7A">
            <w:pPr>
              <w:rPr>
                <w:vertAlign w:val="superscript"/>
              </w:rPr>
            </w:pPr>
          </w:p>
          <w:p w14:paraId="62D4110C" w14:textId="77777777" w:rsidR="004A1E7A" w:rsidRPr="00393CA1" w:rsidRDefault="004A1E7A"/>
        </w:tc>
      </w:tr>
      <w:tr w:rsidR="00393CA1" w:rsidRPr="00393CA1" w14:paraId="0C366A6F" w14:textId="77777777">
        <w:trPr>
          <w:trHeight w:val="229"/>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32164" w14:textId="77777777" w:rsidR="00E46753" w:rsidRPr="00393CA1" w:rsidRDefault="0022075E">
            <w:pPr>
              <w:jc w:val="center"/>
              <w:rPr>
                <w:b/>
              </w:rPr>
            </w:pPr>
            <w:r w:rsidRPr="00393CA1">
              <w:rPr>
                <w:b/>
              </w:rPr>
              <w:t>17</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4F57D" w14:textId="77777777" w:rsidR="00E46753" w:rsidRPr="00393CA1" w:rsidRDefault="0022075E">
            <w:pPr>
              <w:rPr>
                <w:b/>
              </w:rPr>
            </w:pPr>
            <w:r w:rsidRPr="00393CA1">
              <w:rPr>
                <w:b/>
              </w:rPr>
              <w:t>CAMERE DE GARDA</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A6F24" w14:textId="77777777" w:rsidR="00E46753" w:rsidRPr="00393CA1" w:rsidRDefault="00E46753"/>
        </w:tc>
      </w:tr>
      <w:tr w:rsidR="00393CA1" w:rsidRPr="00393CA1" w14:paraId="2FF0C1C3" w14:textId="77777777">
        <w:trPr>
          <w:trHeight w:val="758"/>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DDA33"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8A102" w14:textId="77777777" w:rsidR="00E46753" w:rsidRPr="00393CA1" w:rsidRDefault="0022075E">
            <w:r w:rsidRPr="00393CA1">
              <w:t>Asistent coordonator</w:t>
            </w:r>
          </w:p>
          <w:p w14:paraId="33D59255" w14:textId="77777777" w:rsidR="00E46753" w:rsidRPr="00393CA1" w:rsidRDefault="0022075E">
            <w:r w:rsidRPr="00393CA1">
              <w:t>Asistenti medicali</w:t>
            </w:r>
          </w:p>
          <w:p w14:paraId="235BA118"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FE3DF"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 19</w:t>
            </w:r>
            <w:r w:rsidRPr="00393CA1">
              <w:rPr>
                <w:vertAlign w:val="superscript"/>
              </w:rPr>
              <w:t>00</w:t>
            </w:r>
            <w:r w:rsidRPr="00393CA1">
              <w:t>-7</w:t>
            </w:r>
            <w:r w:rsidRPr="00393CA1">
              <w:rPr>
                <w:vertAlign w:val="superscript"/>
              </w:rPr>
              <w:t>00</w:t>
            </w:r>
          </w:p>
          <w:p w14:paraId="6715A6CB"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 19</w:t>
            </w:r>
            <w:r w:rsidRPr="00393CA1">
              <w:rPr>
                <w:vertAlign w:val="superscript"/>
              </w:rPr>
              <w:t>00</w:t>
            </w:r>
            <w:r w:rsidRPr="00393CA1">
              <w:t>-7</w:t>
            </w:r>
            <w:r w:rsidRPr="00393CA1">
              <w:rPr>
                <w:vertAlign w:val="superscript"/>
              </w:rPr>
              <w:t>00</w:t>
            </w:r>
          </w:p>
          <w:p w14:paraId="44ACB035" w14:textId="77777777" w:rsidR="00E46753" w:rsidRPr="00393CA1" w:rsidRDefault="0022075E">
            <w:r w:rsidRPr="00393CA1">
              <w:t>6</w:t>
            </w:r>
            <w:r w:rsidRPr="00393CA1">
              <w:rPr>
                <w:vertAlign w:val="superscript"/>
              </w:rPr>
              <w:t>00</w:t>
            </w:r>
            <w:r w:rsidRPr="00393CA1">
              <w:t>-18</w:t>
            </w:r>
            <w:r w:rsidRPr="00393CA1">
              <w:rPr>
                <w:vertAlign w:val="superscript"/>
              </w:rPr>
              <w:t>00</w:t>
            </w:r>
            <w:r w:rsidRPr="00393CA1">
              <w:t>; 18</w:t>
            </w:r>
            <w:r w:rsidRPr="00393CA1">
              <w:rPr>
                <w:vertAlign w:val="superscript"/>
              </w:rPr>
              <w:t>00</w:t>
            </w:r>
            <w:r w:rsidRPr="00393CA1">
              <w:t>-6</w:t>
            </w:r>
            <w:r w:rsidRPr="00393CA1">
              <w:rPr>
                <w:vertAlign w:val="superscript"/>
              </w:rPr>
              <w:t>00</w:t>
            </w:r>
          </w:p>
        </w:tc>
      </w:tr>
      <w:tr w:rsidR="00393CA1" w:rsidRPr="00393CA1" w14:paraId="1C0E9522" w14:textId="77777777">
        <w:trPr>
          <w:trHeight w:val="198"/>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62DE1" w14:textId="77777777" w:rsidR="00E46753" w:rsidRPr="00393CA1" w:rsidRDefault="0022075E">
            <w:pPr>
              <w:jc w:val="center"/>
              <w:rPr>
                <w:b/>
              </w:rPr>
            </w:pPr>
            <w:r w:rsidRPr="00393CA1">
              <w:rPr>
                <w:b/>
              </w:rPr>
              <w:t>18</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AFAFD" w14:textId="77777777" w:rsidR="00E46753" w:rsidRPr="00393CA1" w:rsidRDefault="0022075E">
            <w:pPr>
              <w:rPr>
                <w:b/>
              </w:rPr>
            </w:pPr>
            <w:r w:rsidRPr="00393CA1">
              <w:rPr>
                <w:b/>
              </w:rPr>
              <w:t>FARMACIE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B851D" w14:textId="77777777" w:rsidR="00E46753" w:rsidRPr="00393CA1" w:rsidRDefault="00E46753">
            <w:pPr>
              <w:rPr>
                <w:b/>
              </w:rPr>
            </w:pPr>
          </w:p>
        </w:tc>
      </w:tr>
      <w:tr w:rsidR="00393CA1" w:rsidRPr="00393CA1" w14:paraId="1DF65245" w14:textId="77777777">
        <w:trPr>
          <w:trHeight w:val="303"/>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C0CE5"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79B57" w14:textId="77777777" w:rsidR="00E46753" w:rsidRPr="00393CA1" w:rsidRDefault="0022075E">
            <w:r w:rsidRPr="00393CA1">
              <w:t>Farmacisti</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F0CAF" w14:textId="77777777" w:rsidR="00E46753" w:rsidRPr="00393CA1" w:rsidRDefault="0022075E">
            <w:r w:rsidRPr="00393CA1">
              <w:t>8</w:t>
            </w:r>
            <w:r w:rsidRPr="00393CA1">
              <w:rPr>
                <w:vertAlign w:val="superscript"/>
              </w:rPr>
              <w:t>00</w:t>
            </w:r>
            <w:r w:rsidRPr="00393CA1">
              <w:t>-15</w:t>
            </w:r>
            <w:r w:rsidRPr="00393CA1">
              <w:rPr>
                <w:vertAlign w:val="superscript"/>
              </w:rPr>
              <w:t>00</w:t>
            </w:r>
          </w:p>
        </w:tc>
      </w:tr>
      <w:tr w:rsidR="00393CA1" w:rsidRPr="00393CA1" w14:paraId="153A7768" w14:textId="77777777">
        <w:trPr>
          <w:trHeight w:val="425"/>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ED97E"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A61A1" w14:textId="77777777" w:rsidR="00E46753" w:rsidRPr="00393CA1" w:rsidRDefault="0022075E">
            <w:r w:rsidRPr="00393CA1">
              <w:t>Asistenti medicali</w:t>
            </w:r>
          </w:p>
          <w:p w14:paraId="3C7059CB"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1A7C6" w14:textId="77777777" w:rsidR="00E46753" w:rsidRPr="00393CA1" w:rsidRDefault="0022075E">
            <w:r w:rsidRPr="00393CA1">
              <w:t>7</w:t>
            </w:r>
            <w:r w:rsidRPr="00393CA1">
              <w:rPr>
                <w:vertAlign w:val="superscript"/>
              </w:rPr>
              <w:t>00</w:t>
            </w:r>
            <w:r w:rsidRPr="00393CA1">
              <w:t>-15</w:t>
            </w:r>
            <w:r w:rsidRPr="00393CA1">
              <w:rPr>
                <w:vertAlign w:val="superscript"/>
              </w:rPr>
              <w:t>00</w:t>
            </w:r>
            <w:r w:rsidRPr="00393CA1">
              <w:t>; sambata 8</w:t>
            </w:r>
            <w:r w:rsidRPr="00393CA1">
              <w:rPr>
                <w:vertAlign w:val="superscript"/>
              </w:rPr>
              <w:t>00</w:t>
            </w:r>
            <w:r w:rsidRPr="00393CA1">
              <w:t>-12</w:t>
            </w:r>
            <w:r w:rsidRPr="00393CA1">
              <w:rPr>
                <w:vertAlign w:val="superscript"/>
              </w:rPr>
              <w:t>00</w:t>
            </w:r>
          </w:p>
          <w:p w14:paraId="34FE2767" w14:textId="77777777" w:rsidR="00E46753" w:rsidRPr="00393CA1" w:rsidRDefault="0022075E">
            <w:r w:rsidRPr="00393CA1">
              <w:t>7</w:t>
            </w:r>
            <w:r w:rsidRPr="00393CA1">
              <w:rPr>
                <w:vertAlign w:val="superscript"/>
              </w:rPr>
              <w:t>00</w:t>
            </w:r>
            <w:r w:rsidRPr="00393CA1">
              <w:t>-15</w:t>
            </w:r>
            <w:r w:rsidRPr="00393CA1">
              <w:rPr>
                <w:vertAlign w:val="superscript"/>
              </w:rPr>
              <w:t>00</w:t>
            </w:r>
          </w:p>
        </w:tc>
      </w:tr>
      <w:tr w:rsidR="00393CA1" w:rsidRPr="00393CA1" w14:paraId="6979FBF2" w14:textId="77777777">
        <w:trPr>
          <w:trHeight w:val="188"/>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39437" w14:textId="77777777" w:rsidR="00E46753" w:rsidRPr="00393CA1" w:rsidRDefault="0022075E">
            <w:pPr>
              <w:jc w:val="center"/>
              <w:rPr>
                <w:b/>
              </w:rPr>
            </w:pPr>
            <w:r w:rsidRPr="00393CA1">
              <w:rPr>
                <w:b/>
              </w:rPr>
              <w:t>19</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9EE1A" w14:textId="77777777" w:rsidR="00E46753" w:rsidRPr="00393CA1" w:rsidRDefault="0022075E">
            <w:pPr>
              <w:rPr>
                <w:b/>
              </w:rPr>
            </w:pPr>
            <w:r w:rsidRPr="00393CA1">
              <w:rPr>
                <w:b/>
              </w:rPr>
              <w:t>STERILIZARE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0397B" w14:textId="77777777" w:rsidR="00E46753" w:rsidRPr="00393CA1" w:rsidRDefault="00E46753">
            <w:pPr>
              <w:rPr>
                <w:b/>
              </w:rPr>
            </w:pPr>
          </w:p>
        </w:tc>
      </w:tr>
      <w:tr w:rsidR="00393CA1" w:rsidRPr="00393CA1" w14:paraId="164451B4" w14:textId="77777777">
        <w:trPr>
          <w:trHeight w:val="303"/>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37212" w14:textId="77777777" w:rsidR="00E46753" w:rsidRPr="00393CA1" w:rsidRDefault="00E46753">
            <w:pP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BD961" w14:textId="77777777" w:rsidR="00E46753" w:rsidRPr="00393CA1" w:rsidRDefault="0022075E">
            <w:r w:rsidRPr="00393CA1">
              <w:t>Asistent coordonator</w:t>
            </w:r>
          </w:p>
          <w:p w14:paraId="2BCF4AF6" w14:textId="77777777" w:rsidR="00E46753" w:rsidRPr="00393CA1" w:rsidRDefault="0022075E">
            <w:r w:rsidRPr="00393CA1">
              <w:t>Asistenti medicali</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B886C" w14:textId="77777777" w:rsidR="00E46753" w:rsidRPr="00393CA1" w:rsidRDefault="0022075E">
            <w:r w:rsidRPr="00393CA1">
              <w:t>7</w:t>
            </w:r>
            <w:r w:rsidRPr="00393CA1">
              <w:rPr>
                <w:vertAlign w:val="superscript"/>
              </w:rPr>
              <w:t>00</w:t>
            </w:r>
            <w:r w:rsidRPr="00393CA1">
              <w:t>-19</w:t>
            </w:r>
            <w:r w:rsidRPr="00393CA1">
              <w:rPr>
                <w:vertAlign w:val="superscript"/>
              </w:rPr>
              <w:t>00</w:t>
            </w:r>
          </w:p>
          <w:p w14:paraId="002D74E6"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w:t>
            </w:r>
          </w:p>
          <w:p w14:paraId="6AEA50FA" w14:textId="77777777" w:rsidR="00E46753" w:rsidRPr="00393CA1" w:rsidRDefault="0022075E">
            <w:r w:rsidRPr="00393CA1">
              <w:t>sambata 7</w:t>
            </w:r>
            <w:r w:rsidRPr="00393CA1">
              <w:rPr>
                <w:vertAlign w:val="superscript"/>
              </w:rPr>
              <w:t>00</w:t>
            </w:r>
            <w:r w:rsidRPr="00393CA1">
              <w:t>-19</w:t>
            </w:r>
            <w:r w:rsidRPr="00393CA1">
              <w:rPr>
                <w:vertAlign w:val="superscript"/>
              </w:rPr>
              <w:t>00</w:t>
            </w:r>
          </w:p>
          <w:p w14:paraId="3A317438" w14:textId="77777777" w:rsidR="00E46753" w:rsidRPr="00393CA1" w:rsidRDefault="0022075E">
            <w:r w:rsidRPr="00393CA1">
              <w:t>duminica 7</w:t>
            </w:r>
            <w:r w:rsidRPr="00393CA1">
              <w:rPr>
                <w:vertAlign w:val="superscript"/>
              </w:rPr>
              <w:t>00</w:t>
            </w:r>
            <w:r w:rsidRPr="00393CA1">
              <w:t>-15</w:t>
            </w:r>
            <w:r w:rsidRPr="00393CA1">
              <w:rPr>
                <w:vertAlign w:val="superscript"/>
              </w:rPr>
              <w:t>00</w:t>
            </w:r>
          </w:p>
        </w:tc>
      </w:tr>
      <w:tr w:rsidR="00393CA1" w:rsidRPr="00393CA1" w14:paraId="64D04AE3" w14:textId="77777777">
        <w:trPr>
          <w:trHeight w:val="258"/>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F1332" w14:textId="77777777" w:rsidR="00E46753" w:rsidRPr="00393CA1" w:rsidRDefault="0022075E">
            <w:pPr>
              <w:jc w:val="center"/>
              <w:rPr>
                <w:b/>
              </w:rPr>
            </w:pPr>
            <w:r w:rsidRPr="00393CA1">
              <w:rPr>
                <w:b/>
              </w:rPr>
              <w:t>20</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056D5" w14:textId="77777777" w:rsidR="00E46753" w:rsidRPr="00393CA1" w:rsidRDefault="0022075E">
            <w:pPr>
              <w:rPr>
                <w:b/>
              </w:rPr>
            </w:pPr>
            <w:r w:rsidRPr="00393CA1">
              <w:rPr>
                <w:b/>
              </w:rPr>
              <w:t>LABORATOR ANALIZE MEDICALE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FF1E8" w14:textId="77777777" w:rsidR="00E46753" w:rsidRPr="00393CA1" w:rsidRDefault="00E46753">
            <w:pPr>
              <w:rPr>
                <w:b/>
              </w:rPr>
            </w:pPr>
          </w:p>
        </w:tc>
      </w:tr>
      <w:tr w:rsidR="00393CA1" w:rsidRPr="00393CA1" w14:paraId="08B200AB" w14:textId="77777777">
        <w:trPr>
          <w:trHeight w:val="228"/>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5DF2D"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F8CBA" w14:textId="77777777" w:rsidR="00E46753" w:rsidRPr="00393CA1" w:rsidRDefault="0022075E">
            <w:r w:rsidRPr="00393CA1">
              <w:t>Medici</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68B12" w14:textId="77777777" w:rsidR="00E46753" w:rsidRPr="00393CA1" w:rsidRDefault="0022075E">
            <w:r w:rsidRPr="00393CA1">
              <w:t>8</w:t>
            </w:r>
            <w:r w:rsidRPr="00393CA1">
              <w:rPr>
                <w:vertAlign w:val="superscript"/>
              </w:rPr>
              <w:t>00</w:t>
            </w:r>
            <w:r w:rsidRPr="00393CA1">
              <w:t>-15</w:t>
            </w:r>
            <w:r w:rsidRPr="00393CA1">
              <w:rPr>
                <w:vertAlign w:val="superscript"/>
              </w:rPr>
              <w:t>00</w:t>
            </w:r>
            <w:r w:rsidRPr="00393CA1">
              <w:t>;16</w:t>
            </w:r>
            <w:r w:rsidRPr="00393CA1">
              <w:rPr>
                <w:vertAlign w:val="superscript"/>
              </w:rPr>
              <w:t>00</w:t>
            </w:r>
            <w:r w:rsidRPr="00393CA1">
              <w:t>-19</w:t>
            </w:r>
            <w:r w:rsidRPr="00393CA1">
              <w:rPr>
                <w:vertAlign w:val="superscript"/>
              </w:rPr>
              <w:t>30</w:t>
            </w:r>
          </w:p>
        </w:tc>
      </w:tr>
      <w:tr w:rsidR="00393CA1" w:rsidRPr="00393CA1" w14:paraId="5D0B521F" w14:textId="77777777">
        <w:trPr>
          <w:trHeight w:val="258"/>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04C68"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FF2AB" w14:textId="77777777" w:rsidR="00E46753" w:rsidRPr="00393CA1" w:rsidRDefault="0022075E">
            <w:r w:rsidRPr="00393CA1">
              <w:t>Biologi</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D6F80" w14:textId="77777777" w:rsidR="00E46753" w:rsidRPr="00393CA1" w:rsidRDefault="0022075E">
            <w:r w:rsidRPr="00393CA1">
              <w:t>8</w:t>
            </w:r>
            <w:r w:rsidRPr="00393CA1">
              <w:rPr>
                <w:vertAlign w:val="superscript"/>
              </w:rPr>
              <w:t>00</w:t>
            </w:r>
            <w:r w:rsidRPr="00393CA1">
              <w:t>-15</w:t>
            </w:r>
            <w:r w:rsidRPr="00393CA1">
              <w:rPr>
                <w:vertAlign w:val="superscript"/>
              </w:rPr>
              <w:t>00</w:t>
            </w:r>
          </w:p>
        </w:tc>
      </w:tr>
      <w:tr w:rsidR="00393CA1" w:rsidRPr="00393CA1" w14:paraId="216050BF" w14:textId="77777777">
        <w:trPr>
          <w:trHeight w:val="490"/>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A5A30"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29EA2" w14:textId="77777777" w:rsidR="00E46753" w:rsidRPr="00393CA1" w:rsidRDefault="0022075E">
            <w:r w:rsidRPr="00393CA1">
              <w:t>Asistenti medicali</w:t>
            </w:r>
          </w:p>
          <w:p w14:paraId="4DCC735C"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26757"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;19</w:t>
            </w:r>
            <w:r w:rsidRPr="00393CA1">
              <w:rPr>
                <w:vertAlign w:val="superscript"/>
              </w:rPr>
              <w:t>00</w:t>
            </w:r>
            <w:r w:rsidRPr="00393CA1">
              <w:t>-7</w:t>
            </w:r>
            <w:r w:rsidRPr="00393CA1">
              <w:rPr>
                <w:vertAlign w:val="superscript"/>
              </w:rPr>
              <w:t>00</w:t>
            </w:r>
          </w:p>
          <w:p w14:paraId="3AF3430E" w14:textId="77777777" w:rsidR="00E46753" w:rsidRPr="00393CA1" w:rsidRDefault="0022075E">
            <w:r w:rsidRPr="00393CA1">
              <w:t>6</w:t>
            </w:r>
            <w:r w:rsidRPr="00393CA1">
              <w:rPr>
                <w:vertAlign w:val="superscript"/>
              </w:rPr>
              <w:t>00</w:t>
            </w:r>
            <w:r w:rsidRPr="00393CA1">
              <w:t>-18</w:t>
            </w:r>
            <w:r w:rsidRPr="00393CA1">
              <w:rPr>
                <w:vertAlign w:val="superscript"/>
              </w:rPr>
              <w:t>00</w:t>
            </w:r>
          </w:p>
        </w:tc>
      </w:tr>
      <w:tr w:rsidR="00393CA1" w:rsidRPr="00393CA1" w14:paraId="64FB92C3" w14:textId="77777777">
        <w:trPr>
          <w:trHeight w:val="443"/>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66F01" w14:textId="77777777" w:rsidR="00E46753" w:rsidRPr="00393CA1" w:rsidRDefault="0022075E">
            <w:pPr>
              <w:jc w:val="center"/>
              <w:rPr>
                <w:b/>
              </w:rPr>
            </w:pPr>
            <w:r w:rsidRPr="00393CA1">
              <w:rPr>
                <w:b/>
              </w:rPr>
              <w:t>21</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D3502" w14:textId="77777777" w:rsidR="00E46753" w:rsidRPr="00393CA1" w:rsidRDefault="0022075E">
            <w:pPr>
              <w:rPr>
                <w:b/>
              </w:rPr>
            </w:pPr>
            <w:r w:rsidRPr="00393CA1">
              <w:rPr>
                <w:b/>
              </w:rPr>
              <w:t>LABORATOR RADIOLOGIE SI IMGISTICA MEDICALA</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757AE" w14:textId="77777777" w:rsidR="00E46753" w:rsidRPr="00393CA1" w:rsidRDefault="00E46753"/>
        </w:tc>
      </w:tr>
      <w:tr w:rsidR="00393CA1" w:rsidRPr="00393CA1" w14:paraId="3FFC8A7C" w14:textId="77777777">
        <w:trPr>
          <w:trHeight w:val="179"/>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A3A0E"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1DE30" w14:textId="77777777" w:rsidR="00E46753" w:rsidRPr="00393CA1" w:rsidRDefault="0022075E">
            <w:r w:rsidRPr="00393CA1">
              <w:t>Medici</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5ACA2" w14:textId="77777777" w:rsidR="00E46753" w:rsidRPr="00393CA1" w:rsidRDefault="0022075E">
            <w:r w:rsidRPr="00393CA1">
              <w:t>8</w:t>
            </w:r>
            <w:r w:rsidRPr="00393CA1">
              <w:rPr>
                <w:vertAlign w:val="superscript"/>
              </w:rPr>
              <w:t>00</w:t>
            </w:r>
            <w:r w:rsidRPr="00393CA1">
              <w:t>-14</w:t>
            </w:r>
            <w:r w:rsidRPr="00393CA1">
              <w:rPr>
                <w:vertAlign w:val="superscript"/>
              </w:rPr>
              <w:t>00</w:t>
            </w:r>
          </w:p>
        </w:tc>
      </w:tr>
      <w:tr w:rsidR="00393CA1" w:rsidRPr="00393CA1" w14:paraId="187986DF" w14:textId="77777777">
        <w:trPr>
          <w:trHeight w:val="667"/>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98366"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2BD6A" w14:textId="77777777" w:rsidR="00E46753" w:rsidRPr="00393CA1" w:rsidRDefault="0022075E">
            <w:r w:rsidRPr="00393CA1">
              <w:t>Asistent sef</w:t>
            </w:r>
          </w:p>
          <w:p w14:paraId="40F971C9" w14:textId="77777777" w:rsidR="00E46753" w:rsidRPr="00393CA1" w:rsidRDefault="0022075E">
            <w:r w:rsidRPr="00393CA1">
              <w:t>Asistenti medicali</w:t>
            </w:r>
          </w:p>
          <w:p w14:paraId="3C8F0389"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77E9A" w14:textId="77777777" w:rsidR="00E46753" w:rsidRPr="00393CA1" w:rsidRDefault="0022075E">
            <w:r w:rsidRPr="00393CA1">
              <w:t>8</w:t>
            </w:r>
            <w:r w:rsidRPr="00393CA1">
              <w:rPr>
                <w:vertAlign w:val="superscript"/>
              </w:rPr>
              <w:t>00</w:t>
            </w:r>
            <w:r w:rsidRPr="00393CA1">
              <w:t>-14</w:t>
            </w:r>
            <w:r w:rsidRPr="00393CA1">
              <w:rPr>
                <w:vertAlign w:val="superscript"/>
              </w:rPr>
              <w:t>00</w:t>
            </w:r>
          </w:p>
          <w:p w14:paraId="4A10BFFF" w14:textId="77777777" w:rsidR="00E46753" w:rsidRPr="00393CA1" w:rsidRDefault="0022075E">
            <w:r w:rsidRPr="00393CA1">
              <w:t>8</w:t>
            </w:r>
            <w:r w:rsidRPr="00393CA1">
              <w:rPr>
                <w:vertAlign w:val="superscript"/>
              </w:rPr>
              <w:t>00</w:t>
            </w:r>
            <w:r w:rsidRPr="00393CA1">
              <w:t>-14</w:t>
            </w:r>
            <w:r w:rsidRPr="00393CA1">
              <w:rPr>
                <w:vertAlign w:val="superscript"/>
              </w:rPr>
              <w:t>00</w:t>
            </w:r>
            <w:r w:rsidRPr="00393CA1">
              <w:t>;12</w:t>
            </w:r>
            <w:r w:rsidRPr="00393CA1">
              <w:rPr>
                <w:vertAlign w:val="superscript"/>
              </w:rPr>
              <w:t>00</w:t>
            </w:r>
            <w:r w:rsidRPr="00393CA1">
              <w:t>-18</w:t>
            </w:r>
            <w:r w:rsidRPr="00393CA1">
              <w:rPr>
                <w:vertAlign w:val="superscript"/>
              </w:rPr>
              <w:t>00</w:t>
            </w:r>
          </w:p>
          <w:p w14:paraId="7FA2829C" w14:textId="77777777" w:rsidR="00E46753" w:rsidRPr="00393CA1" w:rsidRDefault="0022075E">
            <w:r w:rsidRPr="00393CA1">
              <w:t>7</w:t>
            </w:r>
            <w:r w:rsidRPr="00393CA1">
              <w:rPr>
                <w:vertAlign w:val="superscript"/>
              </w:rPr>
              <w:t>00</w:t>
            </w:r>
            <w:r w:rsidRPr="00393CA1">
              <w:t>-15</w:t>
            </w:r>
            <w:r w:rsidRPr="00393CA1">
              <w:rPr>
                <w:vertAlign w:val="superscript"/>
              </w:rPr>
              <w:t>00</w:t>
            </w:r>
          </w:p>
        </w:tc>
      </w:tr>
      <w:tr w:rsidR="00393CA1" w:rsidRPr="00393CA1" w14:paraId="6B2B400C" w14:textId="77777777">
        <w:trPr>
          <w:trHeight w:val="245"/>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7D795" w14:textId="77777777" w:rsidR="00E46753" w:rsidRPr="00393CA1" w:rsidRDefault="0022075E">
            <w:pPr>
              <w:jc w:val="center"/>
              <w:rPr>
                <w:b/>
              </w:rPr>
            </w:pPr>
            <w:r w:rsidRPr="00393CA1">
              <w:rPr>
                <w:b/>
              </w:rPr>
              <w:t>22</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615F1" w14:textId="77777777" w:rsidR="00E46753" w:rsidRPr="00393CA1" w:rsidRDefault="0022075E">
            <w:pPr>
              <w:rPr>
                <w:b/>
              </w:rPr>
            </w:pPr>
            <w:r w:rsidRPr="00393CA1">
              <w:rPr>
                <w:b/>
              </w:rPr>
              <w:t>SERVICIUL ANATOMIE PATOLOGICA</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49BD7" w14:textId="77777777" w:rsidR="00E46753" w:rsidRPr="00393CA1" w:rsidRDefault="00E46753">
            <w:pPr>
              <w:rPr>
                <w:b/>
              </w:rPr>
            </w:pPr>
          </w:p>
        </w:tc>
      </w:tr>
      <w:tr w:rsidR="00393CA1" w:rsidRPr="00393CA1" w14:paraId="6A77C91D" w14:textId="77777777">
        <w:trPr>
          <w:trHeight w:val="275"/>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50E5B"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4BEF4" w14:textId="77777777" w:rsidR="00E46753" w:rsidRPr="00393CA1" w:rsidRDefault="0022075E">
            <w:r w:rsidRPr="00393CA1">
              <w:t>Medic</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E8741" w14:textId="77777777" w:rsidR="00E46753" w:rsidRPr="00393CA1" w:rsidRDefault="0022075E">
            <w:r w:rsidRPr="00393CA1">
              <w:t>7</w:t>
            </w:r>
            <w:r w:rsidRPr="00393CA1">
              <w:rPr>
                <w:vertAlign w:val="superscript"/>
              </w:rPr>
              <w:t>00</w:t>
            </w:r>
            <w:r w:rsidRPr="00393CA1">
              <w:t>-13</w:t>
            </w:r>
            <w:r w:rsidRPr="00393CA1">
              <w:rPr>
                <w:vertAlign w:val="superscript"/>
              </w:rPr>
              <w:t>00</w:t>
            </w:r>
          </w:p>
        </w:tc>
      </w:tr>
      <w:tr w:rsidR="00393CA1" w:rsidRPr="00393CA1" w14:paraId="5279D2D6" w14:textId="77777777">
        <w:trPr>
          <w:trHeight w:val="652"/>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B4B15"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C2D88" w14:textId="77777777" w:rsidR="00E46753" w:rsidRPr="00393CA1" w:rsidRDefault="0022075E">
            <w:r w:rsidRPr="00393CA1">
              <w:t>Asistent medical</w:t>
            </w:r>
          </w:p>
          <w:p w14:paraId="5CDBB07E" w14:textId="77777777" w:rsidR="00E46753" w:rsidRPr="00393CA1" w:rsidRDefault="0022075E">
            <w:r w:rsidRPr="00393CA1">
              <w:t>Autopsier</w:t>
            </w:r>
          </w:p>
          <w:p w14:paraId="730EB5CD" w14:textId="77777777" w:rsidR="00E46753" w:rsidRPr="00393CA1" w:rsidRDefault="0022075E">
            <w:r w:rsidRPr="00393CA1">
              <w:lastRenderedPageBreak/>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661F" w14:textId="77777777" w:rsidR="00E46753" w:rsidRPr="00393CA1" w:rsidRDefault="0022075E">
            <w:r w:rsidRPr="00393CA1">
              <w:lastRenderedPageBreak/>
              <w:t>7</w:t>
            </w:r>
            <w:r w:rsidRPr="00393CA1">
              <w:rPr>
                <w:vertAlign w:val="superscript"/>
              </w:rPr>
              <w:t>00</w:t>
            </w:r>
            <w:r w:rsidRPr="00393CA1">
              <w:t>-13</w:t>
            </w:r>
            <w:r w:rsidRPr="00393CA1">
              <w:rPr>
                <w:vertAlign w:val="superscript"/>
              </w:rPr>
              <w:t>00</w:t>
            </w:r>
          </w:p>
          <w:p w14:paraId="3197756D" w14:textId="77777777" w:rsidR="00E46753" w:rsidRPr="00393CA1" w:rsidRDefault="0022075E">
            <w:r w:rsidRPr="00393CA1">
              <w:t>7</w:t>
            </w:r>
            <w:r w:rsidRPr="00393CA1">
              <w:rPr>
                <w:vertAlign w:val="superscript"/>
              </w:rPr>
              <w:t>00</w:t>
            </w:r>
            <w:r w:rsidRPr="00393CA1">
              <w:t>-13</w:t>
            </w:r>
            <w:r w:rsidRPr="00393CA1">
              <w:rPr>
                <w:vertAlign w:val="superscript"/>
              </w:rPr>
              <w:t>00</w:t>
            </w:r>
          </w:p>
          <w:p w14:paraId="1A8098FD" w14:textId="77777777" w:rsidR="00E46753" w:rsidRPr="00393CA1" w:rsidRDefault="0022075E">
            <w:r w:rsidRPr="00393CA1">
              <w:lastRenderedPageBreak/>
              <w:t>7</w:t>
            </w:r>
            <w:r w:rsidRPr="00393CA1">
              <w:rPr>
                <w:vertAlign w:val="superscript"/>
              </w:rPr>
              <w:t>00</w:t>
            </w:r>
            <w:r w:rsidRPr="00393CA1">
              <w:t>-13</w:t>
            </w:r>
            <w:r w:rsidRPr="00393CA1">
              <w:rPr>
                <w:vertAlign w:val="superscript"/>
              </w:rPr>
              <w:t>00</w:t>
            </w:r>
          </w:p>
        </w:tc>
      </w:tr>
      <w:tr w:rsidR="00393CA1" w:rsidRPr="00393CA1" w14:paraId="3F29BEFA" w14:textId="77777777">
        <w:trPr>
          <w:trHeight w:val="276"/>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A4D09" w14:textId="77777777" w:rsidR="00E46753" w:rsidRPr="00393CA1" w:rsidRDefault="0022075E">
            <w:pPr>
              <w:jc w:val="center"/>
              <w:rPr>
                <w:b/>
              </w:rPr>
            </w:pPr>
            <w:r w:rsidRPr="00393CA1">
              <w:rPr>
                <w:b/>
              </w:rPr>
              <w:lastRenderedPageBreak/>
              <w:t>23</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A1E53" w14:textId="77777777" w:rsidR="00E46753" w:rsidRPr="00393CA1" w:rsidRDefault="0022075E">
            <w:pPr>
              <w:rPr>
                <w:b/>
              </w:rPr>
            </w:pPr>
            <w:r w:rsidRPr="00393CA1">
              <w:rPr>
                <w:b/>
              </w:rPr>
              <w:t>COMPARTIMENT EXPLORARI FUNCTIONALE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A17A4" w14:textId="77777777" w:rsidR="00E46753" w:rsidRPr="00393CA1" w:rsidRDefault="00E46753">
            <w:pPr>
              <w:rPr>
                <w:b/>
              </w:rPr>
            </w:pPr>
          </w:p>
        </w:tc>
      </w:tr>
      <w:tr w:rsidR="00393CA1" w:rsidRPr="00393CA1" w14:paraId="08C9FA90" w14:textId="77777777">
        <w:trPr>
          <w:trHeight w:val="260"/>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052D7"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6C9AA" w14:textId="77777777" w:rsidR="00E46753" w:rsidRPr="00393CA1" w:rsidRDefault="0022075E">
            <w:r w:rsidRPr="00393CA1">
              <w:t>Asistenti medicali</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34424" w14:textId="77777777" w:rsidR="00E46753" w:rsidRPr="00393CA1" w:rsidRDefault="0022075E">
            <w:r w:rsidRPr="00393CA1">
              <w:t>7</w:t>
            </w:r>
            <w:r w:rsidRPr="00393CA1">
              <w:rPr>
                <w:vertAlign w:val="superscript"/>
              </w:rPr>
              <w:t>00</w:t>
            </w:r>
            <w:r w:rsidRPr="00393CA1">
              <w:t>-15</w:t>
            </w:r>
            <w:r w:rsidRPr="00393CA1">
              <w:rPr>
                <w:vertAlign w:val="superscript"/>
              </w:rPr>
              <w:t>00</w:t>
            </w:r>
          </w:p>
        </w:tc>
      </w:tr>
      <w:tr w:rsidR="00393CA1" w:rsidRPr="00393CA1" w14:paraId="0CE5FD32" w14:textId="77777777">
        <w:trPr>
          <w:trHeight w:val="290"/>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E25DA" w14:textId="77777777" w:rsidR="00E46753" w:rsidRPr="00393CA1" w:rsidRDefault="0022075E">
            <w:pPr>
              <w:jc w:val="center"/>
              <w:rPr>
                <w:b/>
              </w:rPr>
            </w:pPr>
            <w:r w:rsidRPr="00393CA1">
              <w:rPr>
                <w:b/>
              </w:rPr>
              <w:t>24</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EF73C" w14:textId="77777777" w:rsidR="00E46753" w:rsidRPr="00393CA1" w:rsidRDefault="0022075E">
            <w:pPr>
              <w:rPr>
                <w:b/>
              </w:rPr>
            </w:pPr>
            <w:r w:rsidRPr="00393CA1">
              <w:rPr>
                <w:b/>
              </w:rPr>
              <w:t>LABORATOR RECUPERARE, MEDICINA FIZICA SI BALNEOLOGIE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F86DF" w14:textId="77777777" w:rsidR="00E46753" w:rsidRPr="00393CA1" w:rsidRDefault="00E46753">
            <w:pPr>
              <w:rPr>
                <w:b/>
              </w:rPr>
            </w:pPr>
          </w:p>
        </w:tc>
      </w:tr>
      <w:tr w:rsidR="00393CA1" w:rsidRPr="00393CA1" w14:paraId="77BC4177" w14:textId="77777777">
        <w:trPr>
          <w:trHeight w:val="245"/>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F1505" w14:textId="77777777" w:rsidR="00E46753" w:rsidRPr="00393CA1" w:rsidRDefault="00E46753">
            <w:pP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640F4" w14:textId="77777777" w:rsidR="00E46753" w:rsidRPr="00393CA1" w:rsidRDefault="0022075E">
            <w:r w:rsidRPr="00393CA1">
              <w:t>Medic</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685EA" w14:textId="77777777" w:rsidR="00E46753" w:rsidRPr="00393CA1" w:rsidRDefault="0022075E">
            <w:r w:rsidRPr="00393CA1">
              <w:t>7</w:t>
            </w:r>
            <w:r w:rsidRPr="00393CA1">
              <w:rPr>
                <w:vertAlign w:val="superscript"/>
              </w:rPr>
              <w:t>00</w:t>
            </w:r>
            <w:r w:rsidRPr="00393CA1">
              <w:t>-14</w:t>
            </w:r>
            <w:r w:rsidRPr="00393CA1">
              <w:rPr>
                <w:vertAlign w:val="superscript"/>
              </w:rPr>
              <w:t>00</w:t>
            </w:r>
          </w:p>
        </w:tc>
      </w:tr>
      <w:tr w:rsidR="00393CA1" w:rsidRPr="00393CA1" w14:paraId="6810D87D" w14:textId="77777777">
        <w:trPr>
          <w:trHeight w:val="1295"/>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85BCF" w14:textId="77777777" w:rsidR="00E46753" w:rsidRPr="00393CA1" w:rsidRDefault="00E46753">
            <w:pP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6C522" w14:textId="77777777" w:rsidR="00E46753" w:rsidRPr="00393CA1" w:rsidRDefault="0022075E">
            <w:r w:rsidRPr="00393CA1">
              <w:t>Kinetoterapeuti</w:t>
            </w:r>
          </w:p>
          <w:p w14:paraId="32D54DEB" w14:textId="77777777" w:rsidR="00E46753" w:rsidRPr="00393CA1" w:rsidRDefault="0022075E">
            <w:r w:rsidRPr="00393CA1">
              <w:t>Asistent sef</w:t>
            </w:r>
          </w:p>
          <w:p w14:paraId="3C1AFC6D" w14:textId="77777777" w:rsidR="00E46753" w:rsidRPr="00393CA1" w:rsidRDefault="0022075E">
            <w:r w:rsidRPr="00393CA1">
              <w:t>Asisenti medicali</w:t>
            </w:r>
          </w:p>
          <w:p w14:paraId="7252A315" w14:textId="77777777" w:rsidR="00E46753" w:rsidRPr="00393CA1" w:rsidRDefault="0022075E">
            <w:r w:rsidRPr="00393CA1">
              <w:t>Maseuri</w:t>
            </w:r>
          </w:p>
          <w:p w14:paraId="67475363"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6F96C" w14:textId="77777777" w:rsidR="00E46753" w:rsidRPr="00393CA1" w:rsidRDefault="0022075E">
            <w:r w:rsidRPr="00393CA1">
              <w:t>7</w:t>
            </w:r>
            <w:r w:rsidRPr="00393CA1">
              <w:rPr>
                <w:vertAlign w:val="superscript"/>
              </w:rPr>
              <w:t>00</w:t>
            </w:r>
            <w:r w:rsidRPr="00393CA1">
              <w:t>-15</w:t>
            </w:r>
            <w:r w:rsidRPr="00393CA1">
              <w:rPr>
                <w:vertAlign w:val="superscript"/>
              </w:rPr>
              <w:t>00</w:t>
            </w:r>
          </w:p>
          <w:p w14:paraId="41AB72C2" w14:textId="77777777" w:rsidR="00E46753" w:rsidRPr="00393CA1" w:rsidRDefault="0022075E">
            <w:r w:rsidRPr="00393CA1">
              <w:t>7</w:t>
            </w:r>
            <w:r w:rsidRPr="00393CA1">
              <w:rPr>
                <w:vertAlign w:val="superscript"/>
              </w:rPr>
              <w:t>00</w:t>
            </w:r>
            <w:r w:rsidRPr="00393CA1">
              <w:t>-15</w:t>
            </w:r>
            <w:r w:rsidRPr="00393CA1">
              <w:rPr>
                <w:vertAlign w:val="superscript"/>
              </w:rPr>
              <w:t>00</w:t>
            </w:r>
          </w:p>
          <w:p w14:paraId="695E641A" w14:textId="77777777" w:rsidR="00E46753" w:rsidRPr="00393CA1" w:rsidRDefault="0022075E">
            <w:r w:rsidRPr="00393CA1">
              <w:t>7</w:t>
            </w:r>
            <w:r w:rsidRPr="00393CA1">
              <w:rPr>
                <w:vertAlign w:val="superscript"/>
              </w:rPr>
              <w:t>00</w:t>
            </w:r>
            <w:r w:rsidRPr="00393CA1">
              <w:t>-15</w:t>
            </w:r>
            <w:r w:rsidRPr="00393CA1">
              <w:rPr>
                <w:vertAlign w:val="superscript"/>
              </w:rPr>
              <w:t>00</w:t>
            </w:r>
          </w:p>
          <w:p w14:paraId="65331B4D" w14:textId="77777777" w:rsidR="00E46753" w:rsidRPr="00393CA1" w:rsidRDefault="0022075E">
            <w:r w:rsidRPr="00393CA1">
              <w:t>7</w:t>
            </w:r>
            <w:r w:rsidRPr="00393CA1">
              <w:rPr>
                <w:vertAlign w:val="superscript"/>
              </w:rPr>
              <w:t>00</w:t>
            </w:r>
            <w:r w:rsidRPr="00393CA1">
              <w:t>-15</w:t>
            </w:r>
            <w:r w:rsidRPr="00393CA1">
              <w:rPr>
                <w:vertAlign w:val="superscript"/>
              </w:rPr>
              <w:t>00</w:t>
            </w:r>
          </w:p>
          <w:p w14:paraId="74AB3B5A" w14:textId="77777777" w:rsidR="00E46753" w:rsidRPr="00393CA1" w:rsidRDefault="0022075E">
            <w:r w:rsidRPr="00393CA1">
              <w:t>7</w:t>
            </w:r>
            <w:r w:rsidRPr="00393CA1">
              <w:rPr>
                <w:vertAlign w:val="superscript"/>
              </w:rPr>
              <w:t>00</w:t>
            </w:r>
            <w:r w:rsidRPr="00393CA1">
              <w:t>-15</w:t>
            </w:r>
            <w:r w:rsidRPr="00393CA1">
              <w:rPr>
                <w:vertAlign w:val="superscript"/>
              </w:rPr>
              <w:t>00</w:t>
            </w:r>
          </w:p>
        </w:tc>
      </w:tr>
      <w:tr w:rsidR="00393CA1" w:rsidRPr="00393CA1" w14:paraId="30148AFA" w14:textId="77777777">
        <w:trPr>
          <w:trHeight w:val="440"/>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E29B8" w14:textId="77777777" w:rsidR="00E46753" w:rsidRPr="00393CA1" w:rsidRDefault="0022075E">
            <w:pPr>
              <w:rPr>
                <w:b/>
              </w:rPr>
            </w:pPr>
            <w:r w:rsidRPr="00393CA1">
              <w:rPr>
                <w:b/>
              </w:rPr>
              <w:t>25</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370C6" w14:textId="77777777" w:rsidR="00E46753" w:rsidRPr="00393CA1" w:rsidRDefault="0022075E">
            <w:r w:rsidRPr="00393CA1">
              <w:rPr>
                <w:b/>
              </w:rPr>
              <w:t>COMAPRTIMENT DE PREVENIRE A INFECTIILOR ASOCIATE ASISTENTEI MEDICALE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A6293" w14:textId="77777777" w:rsidR="00E46753" w:rsidRPr="00393CA1" w:rsidRDefault="00E46753"/>
        </w:tc>
      </w:tr>
      <w:tr w:rsidR="00393CA1" w:rsidRPr="00393CA1" w14:paraId="689FDA01" w14:textId="77777777">
        <w:trPr>
          <w:trHeight w:val="207"/>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4701D" w14:textId="77777777" w:rsidR="00E46753" w:rsidRPr="00393CA1" w:rsidRDefault="00E46753">
            <w:pP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DD376" w14:textId="77777777" w:rsidR="00E46753" w:rsidRPr="00393CA1" w:rsidRDefault="0022075E">
            <w:r w:rsidRPr="00393CA1">
              <w:t>Medic</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64848" w14:textId="77777777" w:rsidR="00E46753" w:rsidRPr="00393CA1" w:rsidRDefault="0022075E">
            <w:r w:rsidRPr="00393CA1">
              <w:t>8</w:t>
            </w:r>
            <w:r w:rsidRPr="00393CA1">
              <w:rPr>
                <w:vertAlign w:val="superscript"/>
              </w:rPr>
              <w:t>00</w:t>
            </w:r>
            <w:r w:rsidRPr="00393CA1">
              <w:t>-15</w:t>
            </w:r>
            <w:r w:rsidRPr="00393CA1">
              <w:rPr>
                <w:vertAlign w:val="superscript"/>
              </w:rPr>
              <w:t>00</w:t>
            </w:r>
          </w:p>
        </w:tc>
      </w:tr>
      <w:tr w:rsidR="00393CA1" w:rsidRPr="00393CA1" w14:paraId="50D08108" w14:textId="77777777">
        <w:trPr>
          <w:trHeight w:val="554"/>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B4F20" w14:textId="77777777" w:rsidR="00E46753" w:rsidRPr="00393CA1" w:rsidRDefault="00E46753">
            <w:pP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754A5" w14:textId="77777777" w:rsidR="00E46753" w:rsidRPr="00393CA1" w:rsidRDefault="0022075E">
            <w:r w:rsidRPr="00393CA1">
              <w:t>Asistent coordonator</w:t>
            </w:r>
          </w:p>
          <w:p w14:paraId="38970580" w14:textId="77777777" w:rsidR="00E46753" w:rsidRPr="00393CA1" w:rsidRDefault="0022075E">
            <w:r w:rsidRPr="00393CA1">
              <w:t>Agent DDD</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AC4E3" w14:textId="77777777" w:rsidR="00E46753" w:rsidRPr="00393CA1" w:rsidRDefault="0022075E">
            <w:r w:rsidRPr="00393CA1">
              <w:t>7</w:t>
            </w:r>
            <w:r w:rsidRPr="00393CA1">
              <w:rPr>
                <w:vertAlign w:val="superscript"/>
              </w:rPr>
              <w:t>00</w:t>
            </w:r>
            <w:r w:rsidRPr="00393CA1">
              <w:t>-15</w:t>
            </w:r>
            <w:r w:rsidRPr="00393CA1">
              <w:rPr>
                <w:vertAlign w:val="superscript"/>
              </w:rPr>
              <w:t>00</w:t>
            </w:r>
          </w:p>
          <w:p w14:paraId="5C1FF395" w14:textId="77777777" w:rsidR="00E46753" w:rsidRPr="00393CA1" w:rsidRDefault="0022075E">
            <w:r w:rsidRPr="00393CA1">
              <w:t>7</w:t>
            </w:r>
            <w:r w:rsidRPr="00393CA1">
              <w:rPr>
                <w:vertAlign w:val="superscript"/>
              </w:rPr>
              <w:t>00</w:t>
            </w:r>
            <w:r w:rsidRPr="00393CA1">
              <w:t>-19</w:t>
            </w:r>
            <w:r w:rsidRPr="00393CA1">
              <w:rPr>
                <w:vertAlign w:val="superscript"/>
              </w:rPr>
              <w:t>00</w:t>
            </w:r>
          </w:p>
        </w:tc>
      </w:tr>
      <w:tr w:rsidR="00393CA1" w:rsidRPr="00393CA1" w14:paraId="7FBB0792" w14:textId="77777777">
        <w:trPr>
          <w:trHeight w:val="319"/>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2EAF1" w14:textId="77777777" w:rsidR="00E46753" w:rsidRPr="00393CA1" w:rsidRDefault="0022075E">
            <w:pPr>
              <w:jc w:val="center"/>
              <w:rPr>
                <w:b/>
              </w:rPr>
            </w:pPr>
            <w:r w:rsidRPr="00393CA1">
              <w:rPr>
                <w:b/>
              </w:rPr>
              <w:t>26</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C13FE" w14:textId="77777777" w:rsidR="00E46753" w:rsidRPr="00393CA1" w:rsidRDefault="0022075E">
            <w:pPr>
              <w:rPr>
                <w:b/>
              </w:rPr>
            </w:pPr>
            <w:r w:rsidRPr="00393CA1">
              <w:rPr>
                <w:b/>
              </w:rPr>
              <w:t>DISPENSAR TBC</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7B516" w14:textId="77777777" w:rsidR="00E46753" w:rsidRPr="00393CA1" w:rsidRDefault="00E46753">
            <w:pPr>
              <w:rPr>
                <w:b/>
              </w:rPr>
            </w:pPr>
          </w:p>
        </w:tc>
      </w:tr>
      <w:tr w:rsidR="00393CA1" w:rsidRPr="00393CA1" w14:paraId="16C083BD" w14:textId="77777777">
        <w:trPr>
          <w:trHeight w:val="242"/>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E7289"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CCD68" w14:textId="77777777" w:rsidR="00E46753" w:rsidRPr="00393CA1" w:rsidRDefault="0022075E">
            <w:r w:rsidRPr="00393CA1">
              <w:t>Medic</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0EE3E" w14:textId="77777777" w:rsidR="00E46753" w:rsidRPr="00393CA1" w:rsidRDefault="0022075E">
            <w:r w:rsidRPr="00393CA1">
              <w:t>7</w:t>
            </w:r>
            <w:r w:rsidRPr="00393CA1">
              <w:rPr>
                <w:vertAlign w:val="superscript"/>
              </w:rPr>
              <w:t>00</w:t>
            </w:r>
            <w:r w:rsidRPr="00393CA1">
              <w:t>-14</w:t>
            </w:r>
            <w:r w:rsidRPr="00393CA1">
              <w:rPr>
                <w:vertAlign w:val="superscript"/>
              </w:rPr>
              <w:t>00</w:t>
            </w:r>
          </w:p>
        </w:tc>
      </w:tr>
      <w:tr w:rsidR="00393CA1" w:rsidRPr="00393CA1" w14:paraId="01360CA1" w14:textId="77777777">
        <w:trPr>
          <w:trHeight w:val="431"/>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8A9A83"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67DEA" w14:textId="77777777" w:rsidR="00E46753" w:rsidRPr="00393CA1" w:rsidRDefault="0022075E">
            <w:r w:rsidRPr="00393CA1">
              <w:t>Asistenti medicali</w:t>
            </w:r>
          </w:p>
          <w:p w14:paraId="73294A41" w14:textId="77777777" w:rsidR="00E46753" w:rsidRPr="00393CA1" w:rsidRDefault="0022075E">
            <w:r w:rsidRPr="00393CA1">
              <w:t>Ingrijitoare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28E10" w14:textId="77777777" w:rsidR="00E46753" w:rsidRPr="00393CA1" w:rsidRDefault="0022075E">
            <w:r w:rsidRPr="00393CA1">
              <w:t>7</w:t>
            </w:r>
            <w:r w:rsidRPr="00393CA1">
              <w:rPr>
                <w:vertAlign w:val="superscript"/>
              </w:rPr>
              <w:t>00</w:t>
            </w:r>
            <w:r w:rsidRPr="00393CA1">
              <w:t>-15</w:t>
            </w:r>
            <w:r w:rsidRPr="00393CA1">
              <w:rPr>
                <w:vertAlign w:val="superscript"/>
              </w:rPr>
              <w:t>00</w:t>
            </w:r>
          </w:p>
          <w:p w14:paraId="6CE0A565" w14:textId="77777777" w:rsidR="00E46753" w:rsidRPr="00393CA1" w:rsidRDefault="0022075E">
            <w:r w:rsidRPr="00393CA1">
              <w:t>6</w:t>
            </w:r>
            <w:r w:rsidRPr="00393CA1">
              <w:rPr>
                <w:vertAlign w:val="superscript"/>
              </w:rPr>
              <w:t>00</w:t>
            </w:r>
            <w:r w:rsidRPr="00393CA1">
              <w:t>-14</w:t>
            </w:r>
            <w:r w:rsidRPr="00393CA1">
              <w:rPr>
                <w:vertAlign w:val="superscript"/>
              </w:rPr>
              <w:t>00</w:t>
            </w:r>
          </w:p>
        </w:tc>
      </w:tr>
      <w:tr w:rsidR="00393CA1" w:rsidRPr="00393CA1" w14:paraId="4BFBF174" w14:textId="77777777">
        <w:trPr>
          <w:trHeight w:val="260"/>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F3690" w14:textId="77777777" w:rsidR="00E46753" w:rsidRPr="00393CA1" w:rsidRDefault="0022075E">
            <w:pPr>
              <w:jc w:val="center"/>
              <w:rPr>
                <w:b/>
              </w:rPr>
            </w:pPr>
            <w:r w:rsidRPr="00393CA1">
              <w:rPr>
                <w:b/>
              </w:rPr>
              <w:t>27</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CDD06" w14:textId="77777777" w:rsidR="00E46753" w:rsidRPr="00393CA1" w:rsidRDefault="0022075E">
            <w:pPr>
              <w:rPr>
                <w:b/>
              </w:rPr>
            </w:pPr>
            <w:r w:rsidRPr="00393CA1">
              <w:rPr>
                <w:b/>
              </w:rPr>
              <w:t>CABINET PLAIFICARE FAMILIALA</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802B0" w14:textId="77777777" w:rsidR="00E46753" w:rsidRPr="00393CA1" w:rsidRDefault="00E46753"/>
        </w:tc>
      </w:tr>
      <w:tr w:rsidR="00393CA1" w:rsidRPr="00393CA1" w14:paraId="3F0150CD" w14:textId="77777777">
        <w:trPr>
          <w:trHeight w:val="288"/>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ACEFA"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30C82" w14:textId="77777777" w:rsidR="00E46753" w:rsidRPr="00393CA1" w:rsidRDefault="0022075E">
            <w:r w:rsidRPr="00393CA1">
              <w:t>Asistent medical</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3C035" w14:textId="77777777" w:rsidR="00E46753" w:rsidRPr="00393CA1" w:rsidRDefault="0022075E">
            <w:r w:rsidRPr="00393CA1">
              <w:t>7</w:t>
            </w:r>
            <w:r w:rsidRPr="00393CA1">
              <w:rPr>
                <w:vertAlign w:val="superscript"/>
              </w:rPr>
              <w:t>00</w:t>
            </w:r>
            <w:r w:rsidRPr="00393CA1">
              <w:t>-15</w:t>
            </w:r>
            <w:r w:rsidRPr="00393CA1">
              <w:rPr>
                <w:vertAlign w:val="superscript"/>
              </w:rPr>
              <w:t>00</w:t>
            </w:r>
          </w:p>
        </w:tc>
      </w:tr>
      <w:tr w:rsidR="00393CA1" w:rsidRPr="00393CA1" w14:paraId="782FFCA5" w14:textId="77777777">
        <w:trPr>
          <w:trHeight w:val="334"/>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58E02" w14:textId="77777777" w:rsidR="00E46753" w:rsidRPr="00393CA1" w:rsidRDefault="0022075E">
            <w:pPr>
              <w:jc w:val="center"/>
              <w:rPr>
                <w:b/>
              </w:rPr>
            </w:pPr>
            <w:r w:rsidRPr="00393CA1">
              <w:rPr>
                <w:b/>
              </w:rPr>
              <w:t>28</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5C2CA" w14:textId="77777777" w:rsidR="00E46753" w:rsidRPr="00393CA1" w:rsidRDefault="0022075E">
            <w:pPr>
              <w:rPr>
                <w:b/>
              </w:rPr>
            </w:pPr>
            <w:r w:rsidRPr="00393CA1">
              <w:rPr>
                <w:b/>
              </w:rPr>
              <w:t>CABINET MEDICINA INTERNA</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E6D9E" w14:textId="77777777" w:rsidR="00E46753" w:rsidRPr="00393CA1" w:rsidRDefault="00E46753"/>
        </w:tc>
      </w:tr>
      <w:tr w:rsidR="00393CA1" w:rsidRPr="00393CA1" w14:paraId="1C8DF91E" w14:textId="77777777">
        <w:trPr>
          <w:trHeight w:val="167"/>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C3343"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76BC7" w14:textId="77777777" w:rsidR="00E46753" w:rsidRPr="00393CA1" w:rsidRDefault="0022075E">
            <w:r w:rsidRPr="00393CA1">
              <w:t>Medici</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E945A" w14:textId="77777777" w:rsidR="00E46753" w:rsidRPr="00393CA1" w:rsidRDefault="0022075E">
            <w:r w:rsidRPr="00393CA1">
              <w:t>8</w:t>
            </w:r>
            <w:r w:rsidRPr="00393CA1">
              <w:rPr>
                <w:vertAlign w:val="superscript"/>
              </w:rPr>
              <w:t>00</w:t>
            </w:r>
            <w:r w:rsidRPr="00393CA1">
              <w:t>-15</w:t>
            </w:r>
            <w:r w:rsidRPr="00393CA1">
              <w:rPr>
                <w:vertAlign w:val="superscript"/>
              </w:rPr>
              <w:t>00</w:t>
            </w:r>
          </w:p>
        </w:tc>
      </w:tr>
      <w:tr w:rsidR="00393CA1" w:rsidRPr="00393CA1" w14:paraId="7E6DE0F8" w14:textId="77777777">
        <w:trPr>
          <w:trHeight w:val="303"/>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AC520"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90C35" w14:textId="77777777" w:rsidR="00E46753" w:rsidRPr="00393CA1" w:rsidRDefault="0022075E">
            <w:r w:rsidRPr="00393CA1">
              <w:t>Asistent medical</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60DD7" w14:textId="77777777" w:rsidR="00E46753" w:rsidRPr="00393CA1" w:rsidRDefault="0022075E">
            <w:r w:rsidRPr="00393CA1">
              <w:t>7</w:t>
            </w:r>
            <w:r w:rsidRPr="00393CA1">
              <w:rPr>
                <w:vertAlign w:val="superscript"/>
              </w:rPr>
              <w:t>00</w:t>
            </w:r>
            <w:r w:rsidRPr="00393CA1">
              <w:t>-15</w:t>
            </w:r>
            <w:r w:rsidRPr="00393CA1">
              <w:rPr>
                <w:vertAlign w:val="superscript"/>
              </w:rPr>
              <w:t>00</w:t>
            </w:r>
          </w:p>
        </w:tc>
      </w:tr>
      <w:tr w:rsidR="00393CA1" w:rsidRPr="00393CA1" w14:paraId="1A286CD9" w14:textId="77777777">
        <w:trPr>
          <w:trHeight w:val="273"/>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C91A3" w14:textId="77777777" w:rsidR="00E46753" w:rsidRPr="00393CA1" w:rsidRDefault="0022075E">
            <w:pPr>
              <w:jc w:val="center"/>
              <w:rPr>
                <w:b/>
              </w:rPr>
            </w:pPr>
            <w:r w:rsidRPr="00393CA1">
              <w:rPr>
                <w:b/>
              </w:rPr>
              <w:t>29</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C0AAE" w14:textId="77777777" w:rsidR="00E46753" w:rsidRPr="00393CA1" w:rsidRDefault="0022075E">
            <w:pPr>
              <w:rPr>
                <w:b/>
              </w:rPr>
            </w:pPr>
            <w:r w:rsidRPr="00393CA1">
              <w:rPr>
                <w:b/>
              </w:rPr>
              <w:t>CABINET CHIRURGIE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2A7B3" w14:textId="77777777" w:rsidR="00E46753" w:rsidRPr="00393CA1" w:rsidRDefault="00E46753">
            <w:pPr>
              <w:rPr>
                <w:b/>
              </w:rPr>
            </w:pPr>
          </w:p>
        </w:tc>
      </w:tr>
      <w:tr w:rsidR="00393CA1" w:rsidRPr="00393CA1" w14:paraId="3149EC43" w14:textId="77777777">
        <w:trPr>
          <w:trHeight w:val="228"/>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48D1D"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64191" w14:textId="77777777" w:rsidR="00E46753" w:rsidRPr="00393CA1" w:rsidRDefault="0022075E">
            <w:r w:rsidRPr="00393CA1">
              <w:t>Medici</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E1BB6" w14:textId="77777777" w:rsidR="00E46753" w:rsidRPr="00393CA1" w:rsidRDefault="0022075E">
            <w:r w:rsidRPr="00393CA1">
              <w:t>8</w:t>
            </w:r>
            <w:r w:rsidRPr="00393CA1">
              <w:rPr>
                <w:vertAlign w:val="superscript"/>
              </w:rPr>
              <w:t>00</w:t>
            </w:r>
            <w:r w:rsidRPr="00393CA1">
              <w:t>-15</w:t>
            </w:r>
            <w:r w:rsidRPr="00393CA1">
              <w:rPr>
                <w:vertAlign w:val="superscript"/>
              </w:rPr>
              <w:t>00</w:t>
            </w:r>
          </w:p>
        </w:tc>
      </w:tr>
      <w:tr w:rsidR="00393CA1" w:rsidRPr="00393CA1" w14:paraId="7F598E4D" w14:textId="77777777">
        <w:trPr>
          <w:trHeight w:val="212"/>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98354"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0282D" w14:textId="77777777" w:rsidR="00E46753" w:rsidRPr="00393CA1" w:rsidRDefault="0022075E">
            <w:r w:rsidRPr="00393CA1">
              <w:t>Asistent medical</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2072A" w14:textId="77777777" w:rsidR="00E46753" w:rsidRPr="00393CA1" w:rsidRDefault="0022075E">
            <w:r w:rsidRPr="00393CA1">
              <w:t>7</w:t>
            </w:r>
            <w:r w:rsidRPr="00393CA1">
              <w:rPr>
                <w:vertAlign w:val="superscript"/>
              </w:rPr>
              <w:t>00</w:t>
            </w:r>
            <w:r w:rsidRPr="00393CA1">
              <w:t>-15</w:t>
            </w:r>
            <w:r w:rsidRPr="00393CA1">
              <w:rPr>
                <w:vertAlign w:val="superscript"/>
              </w:rPr>
              <w:t>00</w:t>
            </w:r>
          </w:p>
        </w:tc>
      </w:tr>
      <w:tr w:rsidR="00393CA1" w:rsidRPr="00393CA1" w14:paraId="56F22095" w14:textId="77777777">
        <w:trPr>
          <w:trHeight w:val="206"/>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51B15" w14:textId="77777777" w:rsidR="00E46753" w:rsidRPr="00393CA1" w:rsidRDefault="0022075E">
            <w:pPr>
              <w:jc w:val="center"/>
              <w:rPr>
                <w:b/>
              </w:rPr>
            </w:pPr>
            <w:r w:rsidRPr="00393CA1">
              <w:rPr>
                <w:b/>
              </w:rPr>
              <w:t>30</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CB8E4" w14:textId="77777777" w:rsidR="00E46753" w:rsidRPr="00393CA1" w:rsidRDefault="0022075E">
            <w:pPr>
              <w:rPr>
                <w:b/>
              </w:rPr>
            </w:pPr>
            <w:r w:rsidRPr="00393CA1">
              <w:rPr>
                <w:b/>
              </w:rPr>
              <w:t>CABINET ORTOPEDIE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DC882" w14:textId="77777777" w:rsidR="00E46753" w:rsidRPr="00393CA1" w:rsidRDefault="00E46753">
            <w:pPr>
              <w:rPr>
                <w:b/>
              </w:rPr>
            </w:pPr>
          </w:p>
        </w:tc>
      </w:tr>
      <w:tr w:rsidR="00393CA1" w:rsidRPr="00393CA1" w14:paraId="0124857C" w14:textId="77777777">
        <w:trPr>
          <w:trHeight w:val="206"/>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8C98D"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8DC66" w14:textId="77777777" w:rsidR="00E46753" w:rsidRPr="00393CA1" w:rsidRDefault="0022075E">
            <w:r w:rsidRPr="00393CA1">
              <w:t>Medic</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BF50C" w14:textId="77777777" w:rsidR="00E46753" w:rsidRPr="00393CA1" w:rsidRDefault="0022075E">
            <w:r w:rsidRPr="00393CA1">
              <w:t>10</w:t>
            </w:r>
            <w:r w:rsidRPr="00393CA1">
              <w:rPr>
                <w:vertAlign w:val="superscript"/>
              </w:rPr>
              <w:t>00</w:t>
            </w:r>
            <w:r w:rsidRPr="00393CA1">
              <w:t>-12</w:t>
            </w:r>
            <w:r w:rsidRPr="00393CA1">
              <w:rPr>
                <w:vertAlign w:val="superscript"/>
              </w:rPr>
              <w:t>00</w:t>
            </w:r>
            <w:r w:rsidRPr="00393CA1">
              <w:t>;15</w:t>
            </w:r>
            <w:r w:rsidRPr="00393CA1">
              <w:rPr>
                <w:vertAlign w:val="superscript"/>
              </w:rPr>
              <w:t>00</w:t>
            </w:r>
            <w:r w:rsidRPr="00393CA1">
              <w:t>-18</w:t>
            </w:r>
            <w:r w:rsidRPr="00393CA1">
              <w:rPr>
                <w:vertAlign w:val="superscript"/>
              </w:rPr>
              <w:t>00</w:t>
            </w:r>
          </w:p>
        </w:tc>
      </w:tr>
      <w:tr w:rsidR="00393CA1" w:rsidRPr="00393CA1" w14:paraId="71694C3D" w14:textId="77777777">
        <w:trPr>
          <w:trHeight w:val="197"/>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19B65"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3581F" w14:textId="77777777" w:rsidR="00E46753" w:rsidRPr="00393CA1" w:rsidRDefault="0022075E">
            <w:r w:rsidRPr="00393CA1">
              <w:t>Asistent medical</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867F7" w14:textId="77777777" w:rsidR="00E46753" w:rsidRPr="00393CA1" w:rsidRDefault="0022075E">
            <w:r w:rsidRPr="00393CA1">
              <w:t>7</w:t>
            </w:r>
            <w:r w:rsidRPr="00393CA1">
              <w:rPr>
                <w:vertAlign w:val="superscript"/>
              </w:rPr>
              <w:t>00</w:t>
            </w:r>
            <w:r w:rsidRPr="00393CA1">
              <w:t>-15</w:t>
            </w:r>
            <w:r w:rsidRPr="00393CA1">
              <w:rPr>
                <w:vertAlign w:val="superscript"/>
              </w:rPr>
              <w:t>00</w:t>
            </w:r>
          </w:p>
        </w:tc>
      </w:tr>
      <w:tr w:rsidR="00393CA1" w:rsidRPr="00393CA1" w14:paraId="51CDCEBC" w14:textId="77777777">
        <w:trPr>
          <w:trHeight w:val="243"/>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EB45F" w14:textId="77777777" w:rsidR="00E46753" w:rsidRPr="00393CA1" w:rsidRDefault="0022075E">
            <w:pPr>
              <w:jc w:val="center"/>
              <w:rPr>
                <w:b/>
              </w:rPr>
            </w:pPr>
            <w:r w:rsidRPr="00393CA1">
              <w:rPr>
                <w:b/>
              </w:rPr>
              <w:t>31</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A963A" w14:textId="77777777" w:rsidR="00E46753" w:rsidRPr="00393CA1" w:rsidRDefault="0022075E">
            <w:pPr>
              <w:rPr>
                <w:b/>
              </w:rPr>
            </w:pPr>
            <w:r w:rsidRPr="00393CA1">
              <w:rPr>
                <w:b/>
              </w:rPr>
              <w:t>CABNET OBTETRICA- GINECOLOGIE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1F056" w14:textId="77777777" w:rsidR="00E46753" w:rsidRPr="00393CA1" w:rsidRDefault="00E46753">
            <w:pPr>
              <w:rPr>
                <w:b/>
              </w:rPr>
            </w:pPr>
          </w:p>
        </w:tc>
      </w:tr>
      <w:tr w:rsidR="00393CA1" w:rsidRPr="00393CA1" w14:paraId="6C819779" w14:textId="77777777">
        <w:trPr>
          <w:trHeight w:val="258"/>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0E4AD"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1ADA4" w14:textId="77777777" w:rsidR="00E46753" w:rsidRPr="00393CA1" w:rsidRDefault="0022075E">
            <w:r w:rsidRPr="00393CA1">
              <w:t>Medici</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F62E3" w14:textId="77777777" w:rsidR="00E46753" w:rsidRPr="00393CA1" w:rsidRDefault="0022075E">
            <w:r w:rsidRPr="00393CA1">
              <w:t>8</w:t>
            </w:r>
            <w:r w:rsidRPr="00393CA1">
              <w:rPr>
                <w:vertAlign w:val="superscript"/>
              </w:rPr>
              <w:t>00</w:t>
            </w:r>
            <w:r w:rsidRPr="00393CA1">
              <w:t>-15</w:t>
            </w:r>
            <w:r w:rsidRPr="00393CA1">
              <w:rPr>
                <w:vertAlign w:val="superscript"/>
              </w:rPr>
              <w:t>00</w:t>
            </w:r>
          </w:p>
        </w:tc>
      </w:tr>
      <w:tr w:rsidR="00393CA1" w:rsidRPr="00393CA1" w14:paraId="051F9BFA" w14:textId="77777777">
        <w:trPr>
          <w:trHeight w:val="91"/>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CE449"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E8A95" w14:textId="77777777" w:rsidR="00E46753" w:rsidRPr="00393CA1" w:rsidRDefault="0022075E">
            <w:r w:rsidRPr="00393CA1">
              <w:t>Asistent medical</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7233D" w14:textId="77777777" w:rsidR="00E46753" w:rsidRPr="00393CA1" w:rsidRDefault="0022075E">
            <w:r w:rsidRPr="00393CA1">
              <w:t>7</w:t>
            </w:r>
            <w:r w:rsidRPr="00393CA1">
              <w:rPr>
                <w:vertAlign w:val="superscript"/>
              </w:rPr>
              <w:t>00</w:t>
            </w:r>
            <w:r w:rsidRPr="00393CA1">
              <w:t>-15</w:t>
            </w:r>
            <w:r w:rsidRPr="00393CA1">
              <w:rPr>
                <w:vertAlign w:val="superscript"/>
              </w:rPr>
              <w:t>00</w:t>
            </w:r>
          </w:p>
        </w:tc>
      </w:tr>
      <w:tr w:rsidR="00393CA1" w:rsidRPr="00393CA1" w14:paraId="0B31169B" w14:textId="77777777">
        <w:trPr>
          <w:trHeight w:val="197"/>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F7DDE" w14:textId="77777777" w:rsidR="00E46753" w:rsidRPr="00393CA1" w:rsidRDefault="0022075E">
            <w:pPr>
              <w:jc w:val="center"/>
              <w:rPr>
                <w:b/>
              </w:rPr>
            </w:pPr>
            <w:r w:rsidRPr="00393CA1">
              <w:rPr>
                <w:b/>
              </w:rPr>
              <w:t>32</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C8264" w14:textId="77777777" w:rsidR="00E46753" w:rsidRPr="00393CA1" w:rsidRDefault="0022075E">
            <w:pPr>
              <w:rPr>
                <w:b/>
              </w:rPr>
            </w:pPr>
            <w:r w:rsidRPr="00393CA1">
              <w:rPr>
                <w:b/>
              </w:rPr>
              <w:t>CABINET PEDIATRIE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320E1" w14:textId="77777777" w:rsidR="00E46753" w:rsidRPr="00393CA1" w:rsidRDefault="00E46753">
            <w:pPr>
              <w:rPr>
                <w:b/>
              </w:rPr>
            </w:pPr>
          </w:p>
        </w:tc>
      </w:tr>
      <w:tr w:rsidR="00393CA1" w:rsidRPr="00393CA1" w14:paraId="18C45790" w14:textId="77777777">
        <w:trPr>
          <w:trHeight w:val="312"/>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CFAFE"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5D570" w14:textId="77777777" w:rsidR="00E46753" w:rsidRPr="00393CA1" w:rsidRDefault="0022075E">
            <w:r w:rsidRPr="00393CA1">
              <w:t>Medici</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A0A92" w14:textId="77777777" w:rsidR="00E46753" w:rsidRPr="00393CA1" w:rsidRDefault="0022075E">
            <w:r w:rsidRPr="00393CA1">
              <w:t>7</w:t>
            </w:r>
            <w:r w:rsidRPr="00393CA1">
              <w:rPr>
                <w:vertAlign w:val="superscript"/>
              </w:rPr>
              <w:t>30</w:t>
            </w:r>
            <w:r w:rsidRPr="00393CA1">
              <w:t>-14</w:t>
            </w:r>
            <w:r w:rsidRPr="00393CA1">
              <w:rPr>
                <w:vertAlign w:val="superscript"/>
              </w:rPr>
              <w:t>30</w:t>
            </w:r>
          </w:p>
        </w:tc>
      </w:tr>
      <w:tr w:rsidR="00393CA1" w:rsidRPr="00393CA1" w14:paraId="2806EE31" w14:textId="77777777">
        <w:trPr>
          <w:trHeight w:val="215"/>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FDE98"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B384C" w14:textId="77777777" w:rsidR="00E46753" w:rsidRPr="00393CA1" w:rsidRDefault="0022075E">
            <w:r w:rsidRPr="00393CA1">
              <w:t>Asistent medical</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B9599" w14:textId="77777777" w:rsidR="00E46753" w:rsidRPr="00393CA1" w:rsidRDefault="0022075E">
            <w:r w:rsidRPr="00393CA1">
              <w:t>7</w:t>
            </w:r>
            <w:r w:rsidRPr="00393CA1">
              <w:rPr>
                <w:vertAlign w:val="superscript"/>
              </w:rPr>
              <w:t>00</w:t>
            </w:r>
            <w:r w:rsidRPr="00393CA1">
              <w:t>-15</w:t>
            </w:r>
            <w:r w:rsidRPr="00393CA1">
              <w:rPr>
                <w:vertAlign w:val="superscript"/>
              </w:rPr>
              <w:t>00</w:t>
            </w:r>
          </w:p>
        </w:tc>
      </w:tr>
      <w:tr w:rsidR="00393CA1" w:rsidRPr="00393CA1" w14:paraId="775C4A48" w14:textId="77777777">
        <w:trPr>
          <w:trHeight w:val="296"/>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C9EF3" w14:textId="77777777" w:rsidR="00E46753" w:rsidRPr="00393CA1" w:rsidRDefault="0022075E">
            <w:pPr>
              <w:jc w:val="center"/>
              <w:rPr>
                <w:b/>
              </w:rPr>
            </w:pPr>
            <w:r w:rsidRPr="00393CA1">
              <w:rPr>
                <w:b/>
              </w:rPr>
              <w:t>33</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A9F41" w14:textId="77777777" w:rsidR="00E46753" w:rsidRPr="00393CA1" w:rsidRDefault="0022075E">
            <w:pPr>
              <w:rPr>
                <w:b/>
              </w:rPr>
            </w:pPr>
            <w:r w:rsidRPr="00393CA1">
              <w:rPr>
                <w:b/>
              </w:rPr>
              <w:t>CABINET OFTALMOLOGIE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C4553" w14:textId="77777777" w:rsidR="00E46753" w:rsidRPr="00393CA1" w:rsidRDefault="00E46753">
            <w:pPr>
              <w:rPr>
                <w:b/>
                <w:vertAlign w:val="superscript"/>
              </w:rPr>
            </w:pPr>
          </w:p>
        </w:tc>
      </w:tr>
      <w:tr w:rsidR="00393CA1" w:rsidRPr="00393CA1" w14:paraId="124198AC" w14:textId="77777777">
        <w:trPr>
          <w:trHeight w:val="265"/>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A90C9"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146C4" w14:textId="77777777" w:rsidR="00E46753" w:rsidRPr="00393CA1" w:rsidRDefault="0022075E">
            <w:r w:rsidRPr="00393CA1">
              <w:t>Medici</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47537" w14:textId="77777777" w:rsidR="00E46753" w:rsidRPr="00393CA1" w:rsidRDefault="0022075E">
            <w:r w:rsidRPr="00393CA1">
              <w:t>8</w:t>
            </w:r>
            <w:r w:rsidRPr="00393CA1">
              <w:rPr>
                <w:vertAlign w:val="superscript"/>
              </w:rPr>
              <w:t>00</w:t>
            </w:r>
            <w:r w:rsidRPr="00393CA1">
              <w:t>-15</w:t>
            </w:r>
            <w:r w:rsidRPr="00393CA1">
              <w:rPr>
                <w:vertAlign w:val="superscript"/>
              </w:rPr>
              <w:t>00</w:t>
            </w:r>
          </w:p>
        </w:tc>
      </w:tr>
      <w:tr w:rsidR="00393CA1" w:rsidRPr="00393CA1" w14:paraId="125FC147" w14:textId="77777777">
        <w:trPr>
          <w:trHeight w:val="257"/>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AC237"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9BFF9" w14:textId="77777777" w:rsidR="00E46753" w:rsidRPr="00393CA1" w:rsidRDefault="0022075E">
            <w:r w:rsidRPr="00393CA1">
              <w:t>Asistent medical</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6A75F" w14:textId="77777777" w:rsidR="00E46753" w:rsidRPr="00393CA1" w:rsidRDefault="0022075E">
            <w:r w:rsidRPr="00393CA1">
              <w:t>7</w:t>
            </w:r>
            <w:r w:rsidRPr="00393CA1">
              <w:rPr>
                <w:vertAlign w:val="superscript"/>
              </w:rPr>
              <w:t>00</w:t>
            </w:r>
            <w:r w:rsidRPr="00393CA1">
              <w:t>-15</w:t>
            </w:r>
            <w:r w:rsidRPr="00393CA1">
              <w:rPr>
                <w:vertAlign w:val="superscript"/>
              </w:rPr>
              <w:t>00</w:t>
            </w:r>
          </w:p>
        </w:tc>
      </w:tr>
      <w:tr w:rsidR="00393CA1" w:rsidRPr="00393CA1" w14:paraId="68EB87CE" w14:textId="77777777">
        <w:trPr>
          <w:trHeight w:val="273"/>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68B7E" w14:textId="77777777" w:rsidR="00E46753" w:rsidRPr="00393CA1" w:rsidRDefault="0022075E">
            <w:pPr>
              <w:jc w:val="center"/>
              <w:rPr>
                <w:b/>
              </w:rPr>
            </w:pPr>
            <w:r w:rsidRPr="00393CA1">
              <w:rPr>
                <w:b/>
              </w:rPr>
              <w:t>34</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264A7" w14:textId="77777777" w:rsidR="00E46753" w:rsidRPr="00393CA1" w:rsidRDefault="0022075E">
            <w:pPr>
              <w:rPr>
                <w:b/>
              </w:rPr>
            </w:pPr>
            <w:r w:rsidRPr="00393CA1">
              <w:rPr>
                <w:b/>
              </w:rPr>
              <w:t>CABINET CARDIOLOGIE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C0229" w14:textId="77777777" w:rsidR="00E46753" w:rsidRPr="00393CA1" w:rsidRDefault="00E46753">
            <w:pPr>
              <w:rPr>
                <w:b/>
                <w:vertAlign w:val="superscript"/>
              </w:rPr>
            </w:pPr>
          </w:p>
        </w:tc>
      </w:tr>
      <w:tr w:rsidR="00393CA1" w:rsidRPr="00393CA1" w14:paraId="4D54684D" w14:textId="77777777">
        <w:trPr>
          <w:trHeight w:val="212"/>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5CA6B"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349E1" w14:textId="77777777" w:rsidR="00E46753" w:rsidRPr="00393CA1" w:rsidRDefault="0022075E">
            <w:r w:rsidRPr="00393CA1">
              <w:t>Medici</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622DE" w14:textId="77777777" w:rsidR="00E46753" w:rsidRPr="00393CA1" w:rsidRDefault="0022075E">
            <w:r w:rsidRPr="00393CA1">
              <w:t>7</w:t>
            </w:r>
            <w:r w:rsidRPr="00393CA1">
              <w:rPr>
                <w:vertAlign w:val="superscript"/>
              </w:rPr>
              <w:t>30</w:t>
            </w:r>
            <w:r w:rsidRPr="00393CA1">
              <w:t>-14</w:t>
            </w:r>
            <w:r w:rsidRPr="00393CA1">
              <w:rPr>
                <w:vertAlign w:val="superscript"/>
              </w:rPr>
              <w:t>30</w:t>
            </w:r>
          </w:p>
        </w:tc>
      </w:tr>
      <w:tr w:rsidR="00393CA1" w:rsidRPr="00393CA1" w14:paraId="2D2F400C" w14:textId="77777777">
        <w:trPr>
          <w:trHeight w:val="212"/>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24104" w14:textId="77777777" w:rsidR="00E46753" w:rsidRPr="00393CA1" w:rsidRDefault="00E46753">
            <w:pP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517A3" w14:textId="77777777" w:rsidR="00E46753" w:rsidRPr="00393CA1" w:rsidRDefault="0022075E">
            <w:r w:rsidRPr="00393CA1">
              <w:t>Asistent medical</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8923F" w14:textId="77777777" w:rsidR="00E46753" w:rsidRPr="00393CA1" w:rsidRDefault="0022075E">
            <w:r w:rsidRPr="00393CA1">
              <w:t>7</w:t>
            </w:r>
            <w:r w:rsidRPr="00393CA1">
              <w:rPr>
                <w:vertAlign w:val="superscript"/>
              </w:rPr>
              <w:t>00</w:t>
            </w:r>
            <w:r w:rsidRPr="00393CA1">
              <w:t>-15</w:t>
            </w:r>
            <w:r w:rsidRPr="00393CA1">
              <w:rPr>
                <w:vertAlign w:val="superscript"/>
              </w:rPr>
              <w:t>00</w:t>
            </w:r>
          </w:p>
        </w:tc>
      </w:tr>
      <w:tr w:rsidR="00393CA1" w:rsidRPr="00393CA1" w14:paraId="4DE71EB5" w14:textId="77777777">
        <w:trPr>
          <w:trHeight w:val="212"/>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8D8F1" w14:textId="77777777" w:rsidR="00E46753" w:rsidRPr="00393CA1" w:rsidRDefault="0022075E">
            <w:pPr>
              <w:jc w:val="center"/>
              <w:rPr>
                <w:b/>
              </w:rPr>
            </w:pPr>
            <w:r w:rsidRPr="00393CA1">
              <w:rPr>
                <w:b/>
              </w:rPr>
              <w:t>35</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73B17" w14:textId="77777777" w:rsidR="00E46753" w:rsidRPr="00393CA1" w:rsidRDefault="0022075E">
            <w:pPr>
              <w:rPr>
                <w:b/>
              </w:rPr>
            </w:pPr>
            <w:r w:rsidRPr="00393CA1">
              <w:rPr>
                <w:b/>
              </w:rPr>
              <w:t>CABINET PSIHIATRIE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2BB45" w14:textId="77777777" w:rsidR="00E46753" w:rsidRPr="00393CA1" w:rsidRDefault="00E46753">
            <w:pPr>
              <w:rPr>
                <w:b/>
                <w:vertAlign w:val="superscript"/>
              </w:rPr>
            </w:pPr>
          </w:p>
        </w:tc>
      </w:tr>
      <w:tr w:rsidR="00393CA1" w:rsidRPr="00393CA1" w14:paraId="7ECE3D32" w14:textId="77777777">
        <w:trPr>
          <w:trHeight w:val="303"/>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1DB06" w14:textId="77777777" w:rsidR="00E46753" w:rsidRPr="00393CA1" w:rsidRDefault="00E46753">
            <w:pP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C43C8" w14:textId="77777777" w:rsidR="00E46753" w:rsidRPr="00393CA1" w:rsidRDefault="0022075E">
            <w:r w:rsidRPr="00393CA1">
              <w:t>Medic</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17E3" w14:textId="77777777" w:rsidR="00E46753" w:rsidRPr="00393CA1" w:rsidRDefault="0022075E">
            <w:r w:rsidRPr="00393CA1">
              <w:t>7</w:t>
            </w:r>
            <w:r w:rsidRPr="00393CA1">
              <w:rPr>
                <w:vertAlign w:val="superscript"/>
              </w:rPr>
              <w:t>30</w:t>
            </w:r>
            <w:r w:rsidRPr="00393CA1">
              <w:t>-14</w:t>
            </w:r>
            <w:r w:rsidRPr="00393CA1">
              <w:rPr>
                <w:vertAlign w:val="superscript"/>
              </w:rPr>
              <w:t>30</w:t>
            </w:r>
          </w:p>
        </w:tc>
      </w:tr>
      <w:tr w:rsidR="00393CA1" w:rsidRPr="00393CA1" w14:paraId="75B80C58" w14:textId="77777777">
        <w:trPr>
          <w:trHeight w:val="182"/>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EB048" w14:textId="77777777" w:rsidR="00E46753" w:rsidRPr="00393CA1" w:rsidRDefault="00E46753">
            <w:pP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DA394" w14:textId="77777777" w:rsidR="00E46753" w:rsidRPr="00393CA1" w:rsidRDefault="0022075E">
            <w:r w:rsidRPr="00393CA1">
              <w:t>Asistent medical</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95468" w14:textId="77777777" w:rsidR="00E46753" w:rsidRPr="00393CA1" w:rsidRDefault="0022075E">
            <w:r w:rsidRPr="00393CA1">
              <w:t>7</w:t>
            </w:r>
            <w:r w:rsidRPr="00393CA1">
              <w:rPr>
                <w:vertAlign w:val="superscript"/>
              </w:rPr>
              <w:t>00</w:t>
            </w:r>
            <w:r w:rsidRPr="00393CA1">
              <w:t>-15</w:t>
            </w:r>
            <w:r w:rsidRPr="00393CA1">
              <w:rPr>
                <w:vertAlign w:val="superscript"/>
              </w:rPr>
              <w:t>00</w:t>
            </w:r>
          </w:p>
        </w:tc>
      </w:tr>
      <w:tr w:rsidR="00393CA1" w:rsidRPr="00393CA1" w14:paraId="66CF865E" w14:textId="77777777">
        <w:trPr>
          <w:trHeight w:val="206"/>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E81D5" w14:textId="77777777" w:rsidR="00E46753" w:rsidRPr="00393CA1" w:rsidRDefault="0022075E">
            <w:pPr>
              <w:jc w:val="center"/>
              <w:rPr>
                <w:b/>
              </w:rPr>
            </w:pPr>
            <w:r w:rsidRPr="00393CA1">
              <w:rPr>
                <w:b/>
              </w:rPr>
              <w:lastRenderedPageBreak/>
              <w:t>36</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79795" w14:textId="77777777" w:rsidR="00E46753" w:rsidRPr="00393CA1" w:rsidRDefault="0022075E">
            <w:pPr>
              <w:rPr>
                <w:b/>
              </w:rPr>
            </w:pPr>
            <w:r w:rsidRPr="00393CA1">
              <w:rPr>
                <w:b/>
              </w:rPr>
              <w:t>CABINET GERIATRIE SI GERONTOLOGIE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EE261" w14:textId="77777777" w:rsidR="00E46753" w:rsidRPr="00393CA1" w:rsidRDefault="00E46753">
            <w:pPr>
              <w:rPr>
                <w:b/>
                <w:vertAlign w:val="superscript"/>
              </w:rPr>
            </w:pPr>
          </w:p>
        </w:tc>
      </w:tr>
      <w:tr w:rsidR="00393CA1" w:rsidRPr="00393CA1" w14:paraId="4D74C9C8" w14:textId="77777777">
        <w:trPr>
          <w:trHeight w:val="182"/>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2A9E7"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CD005" w14:textId="77777777" w:rsidR="00E46753" w:rsidRPr="00393CA1" w:rsidRDefault="0022075E">
            <w:r w:rsidRPr="00393CA1">
              <w:t>Medic</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52623" w14:textId="77777777" w:rsidR="00E46753" w:rsidRPr="00393CA1" w:rsidRDefault="0022075E">
            <w:r w:rsidRPr="00393CA1">
              <w:t>11</w:t>
            </w:r>
            <w:r w:rsidRPr="00393CA1">
              <w:rPr>
                <w:vertAlign w:val="superscript"/>
              </w:rPr>
              <w:t>30</w:t>
            </w:r>
            <w:r w:rsidRPr="00393CA1">
              <w:t>-15</w:t>
            </w:r>
            <w:r w:rsidRPr="00393CA1">
              <w:rPr>
                <w:vertAlign w:val="superscript"/>
              </w:rPr>
              <w:t>30</w:t>
            </w:r>
          </w:p>
        </w:tc>
      </w:tr>
      <w:tr w:rsidR="00393CA1" w:rsidRPr="00393CA1" w14:paraId="5D049CEF" w14:textId="77777777">
        <w:trPr>
          <w:trHeight w:val="273"/>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DD8EC"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7925A" w14:textId="77777777" w:rsidR="00E46753" w:rsidRPr="00393CA1" w:rsidRDefault="0022075E">
            <w:r w:rsidRPr="00393CA1">
              <w:t>Asistent medical</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65E82" w14:textId="77777777" w:rsidR="00E46753" w:rsidRPr="00393CA1" w:rsidRDefault="0022075E">
            <w:r w:rsidRPr="00393CA1">
              <w:t>7</w:t>
            </w:r>
            <w:r w:rsidRPr="00393CA1">
              <w:rPr>
                <w:vertAlign w:val="superscript"/>
              </w:rPr>
              <w:t>00</w:t>
            </w:r>
            <w:r w:rsidRPr="00393CA1">
              <w:t>-15</w:t>
            </w:r>
            <w:r w:rsidRPr="00393CA1">
              <w:rPr>
                <w:vertAlign w:val="superscript"/>
              </w:rPr>
              <w:t>00</w:t>
            </w:r>
          </w:p>
        </w:tc>
      </w:tr>
      <w:tr w:rsidR="00393CA1" w:rsidRPr="00393CA1" w14:paraId="151CE15E" w14:textId="77777777">
        <w:trPr>
          <w:trHeight w:val="173"/>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55265" w14:textId="77777777" w:rsidR="00E46753" w:rsidRPr="00393CA1" w:rsidRDefault="0022075E">
            <w:pPr>
              <w:jc w:val="center"/>
              <w:rPr>
                <w:b/>
              </w:rPr>
            </w:pPr>
            <w:r w:rsidRPr="00393CA1">
              <w:rPr>
                <w:b/>
              </w:rPr>
              <w:t>37</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6B0CE" w14:textId="77777777" w:rsidR="00E46753" w:rsidRPr="00393CA1" w:rsidRDefault="0022075E">
            <w:pPr>
              <w:rPr>
                <w:b/>
                <w:lang w:val="fr-FR"/>
              </w:rPr>
            </w:pPr>
            <w:r w:rsidRPr="00393CA1">
              <w:rPr>
                <w:b/>
                <w:lang w:val="fr-FR"/>
              </w:rPr>
              <w:t>CABINET BOLI DE NUTRITIE SI DIABET</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98695" w14:textId="77777777" w:rsidR="00E46753" w:rsidRPr="00393CA1" w:rsidRDefault="00E46753">
            <w:pPr>
              <w:rPr>
                <w:b/>
                <w:vertAlign w:val="superscript"/>
                <w:lang w:val="fr-FR"/>
              </w:rPr>
            </w:pPr>
          </w:p>
        </w:tc>
      </w:tr>
      <w:tr w:rsidR="00393CA1" w:rsidRPr="00393CA1" w14:paraId="71F08ADC" w14:textId="77777777">
        <w:trPr>
          <w:trHeight w:val="258"/>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E8175" w14:textId="77777777" w:rsidR="00E46753" w:rsidRPr="00393CA1" w:rsidRDefault="00E46753">
            <w:pPr>
              <w:jc w:val="center"/>
              <w:rPr>
                <w:b/>
                <w:lang w:val="fr-FR"/>
              </w:rPr>
            </w:pPr>
          </w:p>
          <w:p w14:paraId="31B922B9" w14:textId="77777777" w:rsidR="00E46753" w:rsidRPr="00393CA1" w:rsidRDefault="00E46753">
            <w:pPr>
              <w:jc w:val="center"/>
              <w:rPr>
                <w:b/>
                <w:lang w:val="fr-FR"/>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5D60C" w14:textId="77777777" w:rsidR="00E46753" w:rsidRPr="00393CA1" w:rsidRDefault="0022075E">
            <w:r w:rsidRPr="00393CA1">
              <w:t>Medic</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13EBD" w14:textId="77777777" w:rsidR="00E46753" w:rsidRPr="00393CA1" w:rsidRDefault="0022075E">
            <w:r w:rsidRPr="00393CA1">
              <w:t>7</w:t>
            </w:r>
            <w:r w:rsidRPr="00393CA1">
              <w:rPr>
                <w:vertAlign w:val="superscript"/>
              </w:rPr>
              <w:t>30</w:t>
            </w:r>
            <w:r w:rsidRPr="00393CA1">
              <w:t>-16</w:t>
            </w:r>
            <w:r w:rsidRPr="00393CA1">
              <w:rPr>
                <w:vertAlign w:val="superscript"/>
              </w:rPr>
              <w:t>30</w:t>
            </w:r>
          </w:p>
        </w:tc>
      </w:tr>
      <w:tr w:rsidR="00393CA1" w:rsidRPr="00393CA1" w14:paraId="4990E8E4" w14:textId="77777777">
        <w:trPr>
          <w:trHeight w:val="288"/>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C0E96"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8634A" w14:textId="77777777" w:rsidR="00E46753" w:rsidRPr="00393CA1" w:rsidRDefault="0022075E">
            <w:r w:rsidRPr="00393CA1">
              <w:t>Asistent medical</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5DCB5" w14:textId="77777777" w:rsidR="00E46753" w:rsidRPr="00393CA1" w:rsidRDefault="0022075E">
            <w:r w:rsidRPr="00393CA1">
              <w:t>7</w:t>
            </w:r>
            <w:r w:rsidRPr="00393CA1">
              <w:rPr>
                <w:vertAlign w:val="superscript"/>
              </w:rPr>
              <w:t>00</w:t>
            </w:r>
            <w:r w:rsidRPr="00393CA1">
              <w:t>-15</w:t>
            </w:r>
            <w:r w:rsidRPr="00393CA1">
              <w:rPr>
                <w:vertAlign w:val="superscript"/>
              </w:rPr>
              <w:t>00</w:t>
            </w:r>
          </w:p>
        </w:tc>
      </w:tr>
      <w:tr w:rsidR="00393CA1" w:rsidRPr="00393CA1" w14:paraId="5EA4EC07" w14:textId="77777777">
        <w:trPr>
          <w:trHeight w:val="228"/>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34433" w14:textId="77777777" w:rsidR="00E46753" w:rsidRPr="00393CA1" w:rsidRDefault="0022075E">
            <w:pPr>
              <w:jc w:val="center"/>
              <w:rPr>
                <w:b/>
              </w:rPr>
            </w:pPr>
            <w:r w:rsidRPr="00393CA1">
              <w:rPr>
                <w:b/>
              </w:rPr>
              <w:t>38</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C3C68" w14:textId="77777777" w:rsidR="00E46753" w:rsidRPr="00393CA1" w:rsidRDefault="0022075E">
            <w:pPr>
              <w:rPr>
                <w:b/>
              </w:rPr>
            </w:pPr>
            <w:r w:rsidRPr="00393CA1">
              <w:rPr>
                <w:b/>
              </w:rPr>
              <w:t>CABINET NEUROLOGIE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6407D" w14:textId="77777777" w:rsidR="00E46753" w:rsidRPr="00393CA1" w:rsidRDefault="00E46753">
            <w:pPr>
              <w:rPr>
                <w:b/>
                <w:vertAlign w:val="superscript"/>
              </w:rPr>
            </w:pPr>
          </w:p>
        </w:tc>
      </w:tr>
      <w:tr w:rsidR="00393CA1" w:rsidRPr="00393CA1" w14:paraId="21C63EB5" w14:textId="77777777">
        <w:trPr>
          <w:trHeight w:val="258"/>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FA29B" w14:textId="77777777" w:rsidR="00E46753" w:rsidRPr="00393CA1" w:rsidRDefault="00E46753">
            <w:pPr>
              <w:jc w:val="center"/>
              <w:rPr>
                <w:b/>
              </w:rPr>
            </w:pPr>
          </w:p>
          <w:p w14:paraId="250DFAE3"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EA391" w14:textId="77777777" w:rsidR="00E46753" w:rsidRPr="00393CA1" w:rsidRDefault="0022075E">
            <w:r w:rsidRPr="00393CA1">
              <w:t>Medic</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5C7FE" w14:textId="77777777" w:rsidR="00E46753" w:rsidRPr="00393CA1" w:rsidRDefault="0022075E">
            <w:r w:rsidRPr="00393CA1">
              <w:t>8</w:t>
            </w:r>
            <w:r w:rsidRPr="00393CA1">
              <w:rPr>
                <w:vertAlign w:val="superscript"/>
              </w:rPr>
              <w:t>00</w:t>
            </w:r>
            <w:r w:rsidRPr="00393CA1">
              <w:t>-10</w:t>
            </w:r>
            <w:r w:rsidRPr="00393CA1">
              <w:rPr>
                <w:vertAlign w:val="superscript"/>
              </w:rPr>
              <w:t>00</w:t>
            </w:r>
            <w:r w:rsidRPr="00393CA1">
              <w:t>;15</w:t>
            </w:r>
            <w:r w:rsidRPr="00393CA1">
              <w:rPr>
                <w:vertAlign w:val="superscript"/>
              </w:rPr>
              <w:t>00</w:t>
            </w:r>
            <w:r w:rsidRPr="00393CA1">
              <w:t>-18</w:t>
            </w:r>
            <w:r w:rsidRPr="00393CA1">
              <w:rPr>
                <w:vertAlign w:val="superscript"/>
              </w:rPr>
              <w:t>00</w:t>
            </w:r>
          </w:p>
        </w:tc>
      </w:tr>
      <w:tr w:rsidR="00393CA1" w:rsidRPr="00393CA1" w14:paraId="2D10059B" w14:textId="77777777">
        <w:trPr>
          <w:trHeight w:val="318"/>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05AA7"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29BA7" w14:textId="77777777" w:rsidR="00E46753" w:rsidRPr="00393CA1" w:rsidRDefault="0022075E">
            <w:r w:rsidRPr="00393CA1">
              <w:t>Asistent medical</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A071F" w14:textId="77777777" w:rsidR="00E46753" w:rsidRPr="00393CA1" w:rsidRDefault="0022075E">
            <w:r w:rsidRPr="00393CA1">
              <w:t>7</w:t>
            </w:r>
            <w:r w:rsidRPr="00393CA1">
              <w:rPr>
                <w:vertAlign w:val="superscript"/>
              </w:rPr>
              <w:t>00</w:t>
            </w:r>
            <w:r w:rsidRPr="00393CA1">
              <w:t>-15</w:t>
            </w:r>
            <w:r w:rsidRPr="00393CA1">
              <w:rPr>
                <w:vertAlign w:val="superscript"/>
              </w:rPr>
              <w:t>00</w:t>
            </w:r>
          </w:p>
        </w:tc>
      </w:tr>
      <w:tr w:rsidR="00393CA1" w:rsidRPr="00393CA1" w14:paraId="110A89CA" w14:textId="77777777">
        <w:trPr>
          <w:trHeight w:val="200"/>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3E0E0" w14:textId="77777777" w:rsidR="00E46753" w:rsidRPr="00393CA1" w:rsidRDefault="0022075E">
            <w:pPr>
              <w:jc w:val="center"/>
              <w:rPr>
                <w:b/>
              </w:rPr>
            </w:pPr>
            <w:r w:rsidRPr="00393CA1">
              <w:rPr>
                <w:b/>
              </w:rPr>
              <w:t>39</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6DBD9" w14:textId="77777777" w:rsidR="00E46753" w:rsidRPr="00393CA1" w:rsidRDefault="0022075E">
            <w:pPr>
              <w:rPr>
                <w:b/>
              </w:rPr>
            </w:pPr>
            <w:r w:rsidRPr="00393CA1">
              <w:rPr>
                <w:b/>
              </w:rPr>
              <w:t>CABINET ORL</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CF1F2" w14:textId="77777777" w:rsidR="00E46753" w:rsidRPr="00393CA1" w:rsidRDefault="00E46753">
            <w:pPr>
              <w:rPr>
                <w:b/>
                <w:vertAlign w:val="superscript"/>
              </w:rPr>
            </w:pPr>
          </w:p>
        </w:tc>
      </w:tr>
      <w:tr w:rsidR="00393CA1" w:rsidRPr="00393CA1" w14:paraId="1A0CC6D9" w14:textId="77777777">
        <w:trPr>
          <w:trHeight w:val="242"/>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4B8B0" w14:textId="77777777" w:rsidR="00E46753" w:rsidRPr="00393CA1" w:rsidRDefault="00E46753">
            <w:pPr>
              <w:jc w:val="center"/>
              <w:rPr>
                <w:b/>
              </w:rPr>
            </w:pPr>
          </w:p>
          <w:p w14:paraId="393E1B85"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28028" w14:textId="77777777" w:rsidR="00E46753" w:rsidRPr="00393CA1" w:rsidRDefault="0022075E">
            <w:r w:rsidRPr="00393CA1">
              <w:t>Medici</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B32E8" w14:textId="77777777" w:rsidR="00E46753" w:rsidRPr="00393CA1" w:rsidRDefault="0022075E">
            <w:r w:rsidRPr="00393CA1">
              <w:t>8</w:t>
            </w:r>
            <w:r w:rsidRPr="00393CA1">
              <w:rPr>
                <w:vertAlign w:val="superscript"/>
              </w:rPr>
              <w:t>00</w:t>
            </w:r>
            <w:r w:rsidRPr="00393CA1">
              <w:t>-15</w:t>
            </w:r>
            <w:r w:rsidRPr="00393CA1">
              <w:rPr>
                <w:vertAlign w:val="superscript"/>
              </w:rPr>
              <w:t>00</w:t>
            </w:r>
          </w:p>
        </w:tc>
      </w:tr>
      <w:tr w:rsidR="00393CA1" w:rsidRPr="00393CA1" w14:paraId="13F9DBBD" w14:textId="77777777">
        <w:trPr>
          <w:trHeight w:val="273"/>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354121"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08812" w14:textId="77777777" w:rsidR="00E46753" w:rsidRPr="00393CA1" w:rsidRDefault="0022075E">
            <w:r w:rsidRPr="00393CA1">
              <w:t>Asistent medical</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108C3" w14:textId="77777777" w:rsidR="00E46753" w:rsidRPr="00393CA1" w:rsidRDefault="0022075E">
            <w:r w:rsidRPr="00393CA1">
              <w:t>7</w:t>
            </w:r>
            <w:r w:rsidRPr="00393CA1">
              <w:rPr>
                <w:vertAlign w:val="superscript"/>
              </w:rPr>
              <w:t>00</w:t>
            </w:r>
            <w:r w:rsidRPr="00393CA1">
              <w:t>-15</w:t>
            </w:r>
            <w:r w:rsidRPr="00393CA1">
              <w:rPr>
                <w:vertAlign w:val="superscript"/>
              </w:rPr>
              <w:t>00</w:t>
            </w:r>
          </w:p>
        </w:tc>
      </w:tr>
      <w:tr w:rsidR="00393CA1" w:rsidRPr="00393CA1" w14:paraId="0CFE61AA" w14:textId="77777777">
        <w:trPr>
          <w:trHeight w:val="288"/>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F8C4B" w14:textId="77777777" w:rsidR="00E46753" w:rsidRPr="00393CA1" w:rsidRDefault="0022075E">
            <w:pPr>
              <w:jc w:val="center"/>
              <w:rPr>
                <w:b/>
              </w:rPr>
            </w:pPr>
            <w:r w:rsidRPr="00393CA1">
              <w:rPr>
                <w:b/>
              </w:rPr>
              <w:t>40</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617A7" w14:textId="77777777" w:rsidR="00E46753" w:rsidRPr="00393CA1" w:rsidRDefault="0022075E">
            <w:pPr>
              <w:rPr>
                <w:b/>
              </w:rPr>
            </w:pPr>
            <w:r w:rsidRPr="00393CA1">
              <w:rPr>
                <w:b/>
              </w:rPr>
              <w:t>CABINET DV</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625A0" w14:textId="77777777" w:rsidR="00E46753" w:rsidRPr="00393CA1" w:rsidRDefault="00E46753">
            <w:pPr>
              <w:rPr>
                <w:b/>
                <w:vertAlign w:val="superscript"/>
              </w:rPr>
            </w:pPr>
          </w:p>
        </w:tc>
      </w:tr>
      <w:tr w:rsidR="00393CA1" w:rsidRPr="00393CA1" w14:paraId="3D44D415" w14:textId="77777777">
        <w:trPr>
          <w:trHeight w:val="213"/>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57806"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39AD" w14:textId="77777777" w:rsidR="00E46753" w:rsidRPr="00393CA1" w:rsidRDefault="0022075E">
            <w:r w:rsidRPr="00393CA1">
              <w:t>Medic</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35DDD" w14:textId="77777777" w:rsidR="00E46753" w:rsidRPr="00393CA1" w:rsidRDefault="0022075E">
            <w:r w:rsidRPr="00393CA1">
              <w:t>8</w:t>
            </w:r>
            <w:r w:rsidRPr="00393CA1">
              <w:rPr>
                <w:vertAlign w:val="superscript"/>
              </w:rPr>
              <w:t>00</w:t>
            </w:r>
            <w:r w:rsidRPr="00393CA1">
              <w:t>-11</w:t>
            </w:r>
            <w:r w:rsidRPr="00393CA1">
              <w:rPr>
                <w:vertAlign w:val="superscript"/>
              </w:rPr>
              <w:t>00</w:t>
            </w:r>
          </w:p>
        </w:tc>
      </w:tr>
      <w:tr w:rsidR="00393CA1" w:rsidRPr="00393CA1" w14:paraId="101EB22F" w14:textId="77777777">
        <w:trPr>
          <w:trHeight w:val="243"/>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8F995" w14:textId="77777777" w:rsidR="00E46753" w:rsidRPr="00393CA1" w:rsidRDefault="0022075E">
            <w:pPr>
              <w:jc w:val="center"/>
              <w:rPr>
                <w:b/>
              </w:rPr>
            </w:pPr>
            <w:r w:rsidRPr="00393CA1">
              <w:rPr>
                <w:b/>
              </w:rPr>
              <w:t>41</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B7556" w14:textId="77777777" w:rsidR="00E46753" w:rsidRPr="00393CA1" w:rsidRDefault="0022075E">
            <w:pPr>
              <w:rPr>
                <w:b/>
              </w:rPr>
            </w:pPr>
            <w:r w:rsidRPr="00393CA1">
              <w:rPr>
                <w:b/>
              </w:rPr>
              <w:t>CABINET GASTROENTEROLOGIE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14487" w14:textId="77777777" w:rsidR="00E46753" w:rsidRPr="00393CA1" w:rsidRDefault="00E46753">
            <w:pPr>
              <w:rPr>
                <w:b/>
                <w:vertAlign w:val="superscript"/>
              </w:rPr>
            </w:pPr>
          </w:p>
        </w:tc>
      </w:tr>
      <w:tr w:rsidR="00393CA1" w:rsidRPr="00393CA1" w14:paraId="112A547A" w14:textId="77777777">
        <w:trPr>
          <w:trHeight w:val="304"/>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65EF7"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5CB72" w14:textId="77777777" w:rsidR="00E46753" w:rsidRPr="00393CA1" w:rsidRDefault="0022075E">
            <w:r w:rsidRPr="00393CA1">
              <w:t>Medic</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CA93" w14:textId="77777777" w:rsidR="00E46753" w:rsidRPr="00393CA1" w:rsidRDefault="0022075E">
            <w:r w:rsidRPr="00393CA1">
              <w:t>9</w:t>
            </w:r>
            <w:r w:rsidRPr="00393CA1">
              <w:rPr>
                <w:vertAlign w:val="superscript"/>
              </w:rPr>
              <w:t>30</w:t>
            </w:r>
            <w:r w:rsidRPr="00393CA1">
              <w:t>-14</w:t>
            </w:r>
            <w:r w:rsidRPr="00393CA1">
              <w:rPr>
                <w:vertAlign w:val="superscript"/>
              </w:rPr>
              <w:t>30</w:t>
            </w:r>
          </w:p>
        </w:tc>
      </w:tr>
      <w:tr w:rsidR="00393CA1" w:rsidRPr="00393CA1" w14:paraId="7370F575" w14:textId="77777777">
        <w:trPr>
          <w:trHeight w:val="305"/>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79587"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02146" w14:textId="77777777" w:rsidR="00E46753" w:rsidRPr="00393CA1" w:rsidRDefault="0022075E">
            <w:r w:rsidRPr="00393CA1">
              <w:t>Asistent medical</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97456" w14:textId="77777777" w:rsidR="00E46753" w:rsidRPr="00393CA1" w:rsidRDefault="0022075E">
            <w:r w:rsidRPr="00393CA1">
              <w:t>7</w:t>
            </w:r>
            <w:r w:rsidRPr="00393CA1">
              <w:rPr>
                <w:vertAlign w:val="superscript"/>
              </w:rPr>
              <w:t>00</w:t>
            </w:r>
            <w:r w:rsidRPr="00393CA1">
              <w:t>-15</w:t>
            </w:r>
            <w:r w:rsidRPr="00393CA1">
              <w:rPr>
                <w:vertAlign w:val="superscript"/>
              </w:rPr>
              <w:t>00</w:t>
            </w:r>
          </w:p>
        </w:tc>
      </w:tr>
      <w:tr w:rsidR="00393CA1" w:rsidRPr="00393CA1" w14:paraId="569D2BFD" w14:textId="77777777">
        <w:trPr>
          <w:trHeight w:val="273"/>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59120" w14:textId="77777777" w:rsidR="00E46753" w:rsidRPr="00393CA1" w:rsidRDefault="0022075E">
            <w:pPr>
              <w:jc w:val="center"/>
              <w:rPr>
                <w:b/>
              </w:rPr>
            </w:pPr>
            <w:r w:rsidRPr="00393CA1">
              <w:rPr>
                <w:b/>
              </w:rPr>
              <w:t>42</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D49C6" w14:textId="77777777" w:rsidR="00E46753" w:rsidRPr="00393CA1" w:rsidRDefault="0022075E">
            <w:pPr>
              <w:rPr>
                <w:b/>
              </w:rPr>
            </w:pPr>
            <w:r w:rsidRPr="00393CA1">
              <w:rPr>
                <w:b/>
              </w:rPr>
              <w:t>CABINET PNEUMOLOGIE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3FFE7" w14:textId="77777777" w:rsidR="00E46753" w:rsidRPr="00393CA1" w:rsidRDefault="00E46753">
            <w:pPr>
              <w:rPr>
                <w:b/>
                <w:vertAlign w:val="superscript"/>
              </w:rPr>
            </w:pPr>
          </w:p>
        </w:tc>
      </w:tr>
      <w:tr w:rsidR="00393CA1" w:rsidRPr="00393CA1" w14:paraId="6A1CB3F3" w14:textId="77777777">
        <w:trPr>
          <w:trHeight w:val="258"/>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D7867"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0EC0C" w14:textId="77777777" w:rsidR="00E46753" w:rsidRPr="00393CA1" w:rsidRDefault="0022075E">
            <w:r w:rsidRPr="00393CA1">
              <w:t>Medici</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C6006" w14:textId="77777777" w:rsidR="00E46753" w:rsidRPr="00393CA1" w:rsidRDefault="0022075E">
            <w:r w:rsidRPr="00393CA1">
              <w:t>9</w:t>
            </w:r>
            <w:r w:rsidRPr="00393CA1">
              <w:rPr>
                <w:vertAlign w:val="superscript"/>
              </w:rPr>
              <w:t>30</w:t>
            </w:r>
            <w:r w:rsidRPr="00393CA1">
              <w:t>-14</w:t>
            </w:r>
            <w:r w:rsidRPr="00393CA1">
              <w:rPr>
                <w:vertAlign w:val="superscript"/>
              </w:rPr>
              <w:t>30</w:t>
            </w:r>
          </w:p>
        </w:tc>
      </w:tr>
      <w:tr w:rsidR="00393CA1" w:rsidRPr="00393CA1" w14:paraId="2454BDEF" w14:textId="77777777">
        <w:trPr>
          <w:trHeight w:val="228"/>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04F16" w14:textId="77777777" w:rsidR="00E46753" w:rsidRPr="00393CA1" w:rsidRDefault="0022075E">
            <w:pPr>
              <w:jc w:val="center"/>
              <w:rPr>
                <w:b/>
              </w:rPr>
            </w:pPr>
            <w:r w:rsidRPr="00393CA1">
              <w:rPr>
                <w:b/>
              </w:rPr>
              <w:t>43</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6E8B7" w14:textId="77777777" w:rsidR="00E46753" w:rsidRPr="00393CA1" w:rsidRDefault="0022075E">
            <w:pPr>
              <w:rPr>
                <w:b/>
              </w:rPr>
            </w:pPr>
            <w:r w:rsidRPr="00393CA1">
              <w:rPr>
                <w:b/>
              </w:rPr>
              <w:t>CABINET BOLI INFECTIOASE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A99A2" w14:textId="77777777" w:rsidR="00E46753" w:rsidRPr="00393CA1" w:rsidRDefault="00E46753">
            <w:pPr>
              <w:rPr>
                <w:b/>
                <w:vertAlign w:val="superscript"/>
              </w:rPr>
            </w:pPr>
          </w:p>
        </w:tc>
      </w:tr>
      <w:tr w:rsidR="00393CA1" w:rsidRPr="00393CA1" w14:paraId="4074E594" w14:textId="77777777">
        <w:trPr>
          <w:trHeight w:val="288"/>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74ABF"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B61D2" w14:textId="77777777" w:rsidR="00E46753" w:rsidRPr="00393CA1" w:rsidRDefault="0022075E">
            <w:r w:rsidRPr="00393CA1">
              <w:t>Medic</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4865D" w14:textId="77777777" w:rsidR="00E46753" w:rsidRPr="00393CA1" w:rsidRDefault="0022075E">
            <w:pPr>
              <w:rPr>
                <w:vertAlign w:val="superscript"/>
              </w:rPr>
            </w:pPr>
            <w:r w:rsidRPr="00393CA1">
              <w:t>8</w:t>
            </w:r>
            <w:r w:rsidRPr="00393CA1">
              <w:rPr>
                <w:vertAlign w:val="superscript"/>
              </w:rPr>
              <w:t>00</w:t>
            </w:r>
            <w:r w:rsidRPr="00393CA1">
              <w:t>-11</w:t>
            </w:r>
            <w:r w:rsidRPr="00393CA1">
              <w:rPr>
                <w:vertAlign w:val="superscript"/>
              </w:rPr>
              <w:t>00</w:t>
            </w:r>
          </w:p>
          <w:p w14:paraId="5E5365CA" w14:textId="77777777" w:rsidR="004A1E7A" w:rsidRPr="00393CA1" w:rsidRDefault="004A1E7A"/>
        </w:tc>
      </w:tr>
      <w:tr w:rsidR="00393CA1" w:rsidRPr="00393CA1" w14:paraId="1C290079" w14:textId="77777777">
        <w:trPr>
          <w:trHeight w:val="233"/>
        </w:trPr>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82785" w14:textId="77777777" w:rsidR="00E46753" w:rsidRPr="00393CA1" w:rsidRDefault="0022075E">
            <w:pPr>
              <w:jc w:val="center"/>
              <w:rPr>
                <w:b/>
              </w:rPr>
            </w:pPr>
            <w:r w:rsidRPr="00393CA1">
              <w:rPr>
                <w:b/>
              </w:rPr>
              <w:t>44</w:t>
            </w: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10177" w14:textId="77777777" w:rsidR="00E46753" w:rsidRPr="00393CA1" w:rsidRDefault="0022075E">
            <w:pPr>
              <w:rPr>
                <w:b/>
              </w:rPr>
            </w:pPr>
            <w:r w:rsidRPr="00393CA1">
              <w:rPr>
                <w:b/>
              </w:rPr>
              <w:t>CABINET UROLOGIE</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21E80" w14:textId="77777777" w:rsidR="00E46753" w:rsidRPr="00393CA1" w:rsidRDefault="00E46753">
            <w:pPr>
              <w:rPr>
                <w:b/>
                <w:vertAlign w:val="superscript"/>
              </w:rPr>
            </w:pPr>
          </w:p>
        </w:tc>
      </w:tr>
      <w:tr w:rsidR="00393CA1" w:rsidRPr="00393CA1" w14:paraId="78125BF7" w14:textId="77777777">
        <w:trPr>
          <w:trHeight w:val="228"/>
        </w:trPr>
        <w:tc>
          <w:tcPr>
            <w:tcW w:w="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3F1FA" w14:textId="77777777" w:rsidR="00E46753" w:rsidRPr="00393CA1" w:rsidRDefault="00E46753">
            <w:pPr>
              <w:jc w:val="cente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703B8" w14:textId="77777777" w:rsidR="00E46753" w:rsidRPr="00393CA1" w:rsidRDefault="0022075E">
            <w:r w:rsidRPr="00393CA1">
              <w:t>Medic</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6AC73" w14:textId="77777777" w:rsidR="00E46753" w:rsidRPr="00393CA1" w:rsidRDefault="0022075E">
            <w:r w:rsidRPr="00393CA1">
              <w:t>7</w:t>
            </w:r>
            <w:r w:rsidRPr="00393CA1">
              <w:rPr>
                <w:vertAlign w:val="superscript"/>
              </w:rPr>
              <w:t>30</w:t>
            </w:r>
            <w:r w:rsidRPr="00393CA1">
              <w:t>-14</w:t>
            </w:r>
            <w:r w:rsidRPr="00393CA1">
              <w:rPr>
                <w:vertAlign w:val="superscript"/>
              </w:rPr>
              <w:t>30</w:t>
            </w:r>
          </w:p>
        </w:tc>
      </w:tr>
      <w:tr w:rsidR="00E46753" w:rsidRPr="00393CA1" w14:paraId="3F57F986" w14:textId="77777777">
        <w:trPr>
          <w:trHeight w:val="243"/>
        </w:trPr>
        <w:tc>
          <w:tcPr>
            <w:tcW w:w="8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F08AA" w14:textId="77777777" w:rsidR="00E46753" w:rsidRPr="00393CA1" w:rsidRDefault="00E46753">
            <w:pPr>
              <w:rPr>
                <w:b/>
              </w:rPr>
            </w:pPr>
          </w:p>
        </w:tc>
        <w:tc>
          <w:tcPr>
            <w:tcW w:w="5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C69C1" w14:textId="77777777" w:rsidR="00E46753" w:rsidRPr="00393CA1" w:rsidRDefault="0022075E">
            <w:r w:rsidRPr="00393CA1">
              <w:t>Asistent medical</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1DEA9" w14:textId="77777777" w:rsidR="00E46753" w:rsidRPr="00393CA1" w:rsidRDefault="0022075E">
            <w:r w:rsidRPr="00393CA1">
              <w:t>7</w:t>
            </w:r>
            <w:r w:rsidRPr="00393CA1">
              <w:rPr>
                <w:vertAlign w:val="superscript"/>
              </w:rPr>
              <w:t>00</w:t>
            </w:r>
            <w:r w:rsidRPr="00393CA1">
              <w:t>-15</w:t>
            </w:r>
            <w:r w:rsidRPr="00393CA1">
              <w:rPr>
                <w:vertAlign w:val="superscript"/>
              </w:rPr>
              <w:t>00</w:t>
            </w:r>
          </w:p>
        </w:tc>
      </w:tr>
    </w:tbl>
    <w:p w14:paraId="2D0C5462" w14:textId="77777777" w:rsidR="00E46753" w:rsidRPr="00393CA1" w:rsidRDefault="00E46753"/>
    <w:tbl>
      <w:tblPr>
        <w:tblW w:w="9465" w:type="dxa"/>
        <w:tblCellMar>
          <w:left w:w="10" w:type="dxa"/>
          <w:right w:w="10" w:type="dxa"/>
        </w:tblCellMar>
        <w:tblLook w:val="0000" w:firstRow="0" w:lastRow="0" w:firstColumn="0" w:lastColumn="0" w:noHBand="0" w:noVBand="0"/>
      </w:tblPr>
      <w:tblGrid>
        <w:gridCol w:w="816"/>
        <w:gridCol w:w="5268"/>
        <w:gridCol w:w="3381"/>
      </w:tblGrid>
      <w:tr w:rsidR="00393CA1" w:rsidRPr="00393CA1" w14:paraId="739EF808" w14:textId="77777777">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E111D" w14:textId="77777777" w:rsidR="00E46753" w:rsidRPr="00393CA1" w:rsidRDefault="0022075E">
            <w:pPr>
              <w:jc w:val="center"/>
              <w:rPr>
                <w:b/>
              </w:rPr>
            </w:pPr>
            <w:r w:rsidRPr="00393CA1">
              <w:rPr>
                <w:b/>
              </w:rPr>
              <w:t>Nr. crt.</w:t>
            </w:r>
          </w:p>
        </w:tc>
        <w:tc>
          <w:tcPr>
            <w:tcW w:w="5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35363" w14:textId="77777777" w:rsidR="00E46753" w:rsidRPr="00393CA1" w:rsidRDefault="0022075E">
            <w:pPr>
              <w:jc w:val="center"/>
              <w:rPr>
                <w:b/>
              </w:rPr>
            </w:pPr>
            <w:r w:rsidRPr="00393CA1">
              <w:rPr>
                <w:b/>
              </w:rPr>
              <w:t>T.E.S.A.</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2CC3E" w14:textId="77777777" w:rsidR="00E46753" w:rsidRPr="00393CA1" w:rsidRDefault="0022075E">
            <w:pPr>
              <w:jc w:val="center"/>
              <w:rPr>
                <w:b/>
              </w:rPr>
            </w:pPr>
            <w:r w:rsidRPr="00393CA1">
              <w:rPr>
                <w:b/>
              </w:rPr>
              <w:t>Program de activitate</w:t>
            </w:r>
          </w:p>
          <w:p w14:paraId="53B220BE" w14:textId="77777777" w:rsidR="00E46753" w:rsidRPr="00393CA1" w:rsidRDefault="00E46753">
            <w:pPr>
              <w:jc w:val="center"/>
              <w:rPr>
                <w:b/>
              </w:rPr>
            </w:pPr>
          </w:p>
        </w:tc>
      </w:tr>
      <w:tr w:rsidR="00393CA1" w:rsidRPr="00393CA1" w14:paraId="57EF7059" w14:textId="77777777">
        <w:trPr>
          <w:trHeight w:val="255"/>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E3109" w14:textId="77777777" w:rsidR="00E46753" w:rsidRPr="00393CA1" w:rsidRDefault="0022075E">
            <w:pPr>
              <w:rPr>
                <w:b/>
              </w:rPr>
            </w:pPr>
            <w:r w:rsidRPr="00393CA1">
              <w:rPr>
                <w:b/>
              </w:rPr>
              <w:t xml:space="preserve">   1</w:t>
            </w:r>
          </w:p>
        </w:tc>
        <w:tc>
          <w:tcPr>
            <w:tcW w:w="5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BEFED" w14:textId="77777777" w:rsidR="00E46753" w:rsidRPr="00393CA1" w:rsidRDefault="0022075E">
            <w:pPr>
              <w:rPr>
                <w:b/>
              </w:rPr>
            </w:pPr>
            <w:r w:rsidRPr="00393CA1">
              <w:rPr>
                <w:b/>
              </w:rPr>
              <w:t>T.E.S.A.</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01FC7" w14:textId="77777777" w:rsidR="00E46753" w:rsidRPr="00393CA1" w:rsidRDefault="0022075E">
            <w:r w:rsidRPr="00393CA1">
              <w:t>7</w:t>
            </w:r>
            <w:r w:rsidRPr="00393CA1">
              <w:rPr>
                <w:vertAlign w:val="superscript"/>
              </w:rPr>
              <w:t>30</w:t>
            </w:r>
            <w:r w:rsidRPr="00393CA1">
              <w:t>-16</w:t>
            </w:r>
            <w:r w:rsidRPr="00393CA1">
              <w:rPr>
                <w:vertAlign w:val="superscript"/>
              </w:rPr>
              <w:t>00</w:t>
            </w:r>
            <w:r w:rsidRPr="00393CA1">
              <w:t xml:space="preserve">; </w:t>
            </w:r>
          </w:p>
          <w:p w14:paraId="328FF67A" w14:textId="77777777" w:rsidR="00E46753" w:rsidRPr="00393CA1" w:rsidRDefault="0022075E">
            <w:r w:rsidRPr="00393CA1">
              <w:t>vineri 7</w:t>
            </w:r>
            <w:r w:rsidRPr="00393CA1">
              <w:rPr>
                <w:vertAlign w:val="superscript"/>
              </w:rPr>
              <w:t>30</w:t>
            </w:r>
            <w:r w:rsidRPr="00393CA1">
              <w:t>-13</w:t>
            </w:r>
            <w:r w:rsidRPr="00393CA1">
              <w:rPr>
                <w:vertAlign w:val="superscript"/>
              </w:rPr>
              <w:t>30</w:t>
            </w:r>
          </w:p>
        </w:tc>
      </w:tr>
      <w:tr w:rsidR="00393CA1" w:rsidRPr="00393CA1" w14:paraId="427AEC50" w14:textId="77777777">
        <w:trPr>
          <w:trHeight w:val="303"/>
        </w:trPr>
        <w:tc>
          <w:tcPr>
            <w:tcW w:w="8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5F1DB" w14:textId="77777777" w:rsidR="00E46753" w:rsidRPr="00393CA1" w:rsidRDefault="0022075E">
            <w:pPr>
              <w:jc w:val="center"/>
              <w:rPr>
                <w:b/>
              </w:rPr>
            </w:pPr>
            <w:r w:rsidRPr="00393CA1">
              <w:rPr>
                <w:b/>
              </w:rPr>
              <w:t>2</w:t>
            </w:r>
          </w:p>
        </w:tc>
        <w:tc>
          <w:tcPr>
            <w:tcW w:w="5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C2B23" w14:textId="77777777" w:rsidR="00E46753" w:rsidRPr="00393CA1" w:rsidRDefault="0022075E">
            <w:pPr>
              <w:rPr>
                <w:b/>
              </w:rPr>
            </w:pPr>
            <w:r w:rsidRPr="00393CA1">
              <w:rPr>
                <w:b/>
              </w:rPr>
              <w:t>MUNCITORI</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FA99D"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;19</w:t>
            </w:r>
            <w:r w:rsidRPr="00393CA1">
              <w:rPr>
                <w:vertAlign w:val="superscript"/>
              </w:rPr>
              <w:t>00</w:t>
            </w:r>
            <w:r w:rsidRPr="00393CA1">
              <w:t>-7</w:t>
            </w:r>
            <w:r w:rsidRPr="00393CA1">
              <w:rPr>
                <w:vertAlign w:val="superscript"/>
              </w:rPr>
              <w:t>00</w:t>
            </w:r>
          </w:p>
        </w:tc>
      </w:tr>
      <w:tr w:rsidR="00393CA1" w:rsidRPr="00393CA1" w14:paraId="407C9A5F" w14:textId="77777777">
        <w:trPr>
          <w:trHeight w:val="198"/>
        </w:trPr>
        <w:tc>
          <w:tcPr>
            <w:tcW w:w="8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891B5" w14:textId="77777777" w:rsidR="00E46753" w:rsidRPr="00393CA1" w:rsidRDefault="00E46753">
            <w:pPr>
              <w:jc w:val="center"/>
              <w:rPr>
                <w:b/>
              </w:rPr>
            </w:pPr>
          </w:p>
        </w:tc>
        <w:tc>
          <w:tcPr>
            <w:tcW w:w="5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A7BA9" w14:textId="77777777" w:rsidR="00E46753" w:rsidRPr="00393CA1" w:rsidRDefault="0022075E">
            <w:r w:rsidRPr="00393CA1">
              <w:t>Instalatori, zugravi, muncitori necalificati</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6D0FF" w14:textId="77777777" w:rsidR="00E46753" w:rsidRPr="00393CA1" w:rsidRDefault="0022075E">
            <w:r w:rsidRPr="00393CA1">
              <w:t>7</w:t>
            </w:r>
            <w:r w:rsidRPr="00393CA1">
              <w:rPr>
                <w:vertAlign w:val="superscript"/>
              </w:rPr>
              <w:t>00</w:t>
            </w:r>
            <w:r w:rsidRPr="00393CA1">
              <w:t>-15</w:t>
            </w:r>
            <w:r w:rsidRPr="00393CA1">
              <w:rPr>
                <w:vertAlign w:val="superscript"/>
              </w:rPr>
              <w:t>00</w:t>
            </w:r>
          </w:p>
        </w:tc>
      </w:tr>
      <w:tr w:rsidR="00393CA1" w:rsidRPr="00393CA1" w14:paraId="4909AFA0" w14:textId="77777777">
        <w:trPr>
          <w:trHeight w:val="227"/>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AF480" w14:textId="77777777" w:rsidR="00E46753" w:rsidRPr="00393CA1" w:rsidRDefault="0022075E">
            <w:pPr>
              <w:jc w:val="center"/>
              <w:rPr>
                <w:b/>
              </w:rPr>
            </w:pPr>
            <w:r w:rsidRPr="00393CA1">
              <w:rPr>
                <w:b/>
              </w:rPr>
              <w:t>3</w:t>
            </w:r>
          </w:p>
        </w:tc>
        <w:tc>
          <w:tcPr>
            <w:tcW w:w="5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278A3" w14:textId="77777777" w:rsidR="00E46753" w:rsidRPr="00393CA1" w:rsidRDefault="0022075E">
            <w:pPr>
              <w:rPr>
                <w:b/>
              </w:rPr>
            </w:pPr>
            <w:r w:rsidRPr="00393CA1">
              <w:rPr>
                <w:b/>
              </w:rPr>
              <w:t>BUCATARIE</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AF082" w14:textId="77777777" w:rsidR="00E46753" w:rsidRPr="00393CA1" w:rsidRDefault="0022075E">
            <w:r w:rsidRPr="00393CA1">
              <w:t>6</w:t>
            </w:r>
            <w:r w:rsidRPr="00393CA1">
              <w:rPr>
                <w:vertAlign w:val="superscript"/>
              </w:rPr>
              <w:t>30</w:t>
            </w:r>
            <w:r w:rsidRPr="00393CA1">
              <w:t>-18</w:t>
            </w:r>
            <w:r w:rsidRPr="00393CA1">
              <w:rPr>
                <w:vertAlign w:val="superscript"/>
              </w:rPr>
              <w:t>30</w:t>
            </w:r>
          </w:p>
        </w:tc>
      </w:tr>
      <w:tr w:rsidR="00393CA1" w:rsidRPr="00393CA1" w14:paraId="106DF272" w14:textId="77777777">
        <w:trPr>
          <w:trHeight w:val="227"/>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36578" w14:textId="77777777" w:rsidR="00E46753" w:rsidRPr="00393CA1" w:rsidRDefault="0022075E">
            <w:pPr>
              <w:jc w:val="center"/>
              <w:rPr>
                <w:b/>
              </w:rPr>
            </w:pPr>
            <w:r w:rsidRPr="00393CA1">
              <w:rPr>
                <w:b/>
              </w:rPr>
              <w:t>4</w:t>
            </w:r>
          </w:p>
        </w:tc>
        <w:tc>
          <w:tcPr>
            <w:tcW w:w="5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865FC" w14:textId="77777777" w:rsidR="00E46753" w:rsidRPr="00393CA1" w:rsidRDefault="0022075E">
            <w:pPr>
              <w:rPr>
                <w:b/>
              </w:rPr>
            </w:pPr>
            <w:r w:rsidRPr="00393CA1">
              <w:rPr>
                <w:b/>
              </w:rPr>
              <w:t>SPALATORIE</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D79FE"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 7</w:t>
            </w:r>
            <w:r w:rsidRPr="00393CA1">
              <w:rPr>
                <w:vertAlign w:val="superscript"/>
              </w:rPr>
              <w:t>00</w:t>
            </w:r>
            <w:r w:rsidRPr="00393CA1">
              <w:t>-15</w:t>
            </w:r>
            <w:r w:rsidRPr="00393CA1">
              <w:rPr>
                <w:vertAlign w:val="superscript"/>
              </w:rPr>
              <w:t>00</w:t>
            </w:r>
          </w:p>
        </w:tc>
      </w:tr>
      <w:tr w:rsidR="00393CA1" w:rsidRPr="00393CA1" w14:paraId="1A517DC8" w14:textId="77777777">
        <w:trPr>
          <w:trHeight w:val="227"/>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ACBEA" w14:textId="77777777" w:rsidR="00E46753" w:rsidRPr="00393CA1" w:rsidRDefault="0022075E">
            <w:pPr>
              <w:jc w:val="center"/>
              <w:rPr>
                <w:b/>
              </w:rPr>
            </w:pPr>
            <w:r w:rsidRPr="00393CA1">
              <w:rPr>
                <w:b/>
              </w:rPr>
              <w:t>5</w:t>
            </w:r>
          </w:p>
        </w:tc>
        <w:tc>
          <w:tcPr>
            <w:tcW w:w="5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DBB4F" w14:textId="77777777" w:rsidR="00E46753" w:rsidRPr="00393CA1" w:rsidRDefault="0022075E">
            <w:pPr>
              <w:rPr>
                <w:b/>
              </w:rPr>
            </w:pPr>
            <w:r w:rsidRPr="00393CA1">
              <w:rPr>
                <w:b/>
              </w:rPr>
              <w:t>GARDEROBA</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77D60" w14:textId="77777777" w:rsidR="00E46753" w:rsidRPr="00393CA1" w:rsidRDefault="0022075E">
            <w:r w:rsidRPr="00393CA1">
              <w:t>7</w:t>
            </w:r>
            <w:r w:rsidRPr="00393CA1">
              <w:rPr>
                <w:vertAlign w:val="superscript"/>
              </w:rPr>
              <w:t>00</w:t>
            </w:r>
            <w:r w:rsidRPr="00393CA1">
              <w:t>-19</w:t>
            </w:r>
            <w:r w:rsidRPr="00393CA1">
              <w:rPr>
                <w:vertAlign w:val="superscript"/>
              </w:rPr>
              <w:t>00</w:t>
            </w:r>
          </w:p>
        </w:tc>
      </w:tr>
      <w:tr w:rsidR="00E46753" w:rsidRPr="00393CA1" w14:paraId="035FE0B6" w14:textId="77777777">
        <w:trPr>
          <w:trHeight w:val="227"/>
        </w:trPr>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31416" w14:textId="77777777" w:rsidR="00E46753" w:rsidRPr="00393CA1" w:rsidRDefault="0022075E">
            <w:pPr>
              <w:jc w:val="center"/>
              <w:rPr>
                <w:b/>
              </w:rPr>
            </w:pPr>
            <w:r w:rsidRPr="00393CA1">
              <w:rPr>
                <w:b/>
              </w:rPr>
              <w:t>7</w:t>
            </w:r>
          </w:p>
        </w:tc>
        <w:tc>
          <w:tcPr>
            <w:tcW w:w="5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65855" w14:textId="77777777" w:rsidR="00E46753" w:rsidRPr="00393CA1" w:rsidRDefault="0022075E">
            <w:pPr>
              <w:rPr>
                <w:b/>
              </w:rPr>
            </w:pPr>
            <w:r w:rsidRPr="00393CA1">
              <w:rPr>
                <w:b/>
              </w:rPr>
              <w:t>PAZA</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7B035" w14:textId="77777777" w:rsidR="00E46753" w:rsidRPr="00393CA1" w:rsidRDefault="0022075E">
            <w:r w:rsidRPr="00393CA1">
              <w:t>7</w:t>
            </w:r>
            <w:r w:rsidRPr="00393CA1">
              <w:rPr>
                <w:vertAlign w:val="superscript"/>
              </w:rPr>
              <w:t>00</w:t>
            </w:r>
            <w:r w:rsidRPr="00393CA1">
              <w:t>-19</w:t>
            </w:r>
            <w:r w:rsidRPr="00393CA1">
              <w:rPr>
                <w:vertAlign w:val="superscript"/>
              </w:rPr>
              <w:t>00</w:t>
            </w:r>
            <w:r w:rsidRPr="00393CA1">
              <w:t>; 19</w:t>
            </w:r>
            <w:r w:rsidRPr="00393CA1">
              <w:rPr>
                <w:vertAlign w:val="superscript"/>
              </w:rPr>
              <w:t>00</w:t>
            </w:r>
            <w:r w:rsidRPr="00393CA1">
              <w:t>-17</w:t>
            </w:r>
            <w:r w:rsidRPr="00393CA1">
              <w:rPr>
                <w:vertAlign w:val="superscript"/>
              </w:rPr>
              <w:t>00</w:t>
            </w:r>
          </w:p>
        </w:tc>
      </w:tr>
    </w:tbl>
    <w:p w14:paraId="103C588C" w14:textId="77777777" w:rsidR="00E46753" w:rsidRPr="00393CA1" w:rsidRDefault="00E46753">
      <w:pPr>
        <w:ind w:right="-23"/>
        <w:jc w:val="both"/>
        <w:rPr>
          <w:b/>
          <w:lang w:val="fr-FR"/>
        </w:rPr>
      </w:pPr>
    </w:p>
    <w:p w14:paraId="761DAFB3" w14:textId="77777777" w:rsidR="00E46753" w:rsidRPr="00393CA1" w:rsidRDefault="0022075E">
      <w:pPr>
        <w:ind w:right="-23"/>
        <w:jc w:val="both"/>
      </w:pPr>
      <w:r w:rsidRPr="00393CA1">
        <w:rPr>
          <w:bCs/>
          <w:lang w:val="fr-FR"/>
        </w:rPr>
        <w:t>(2)Pentru Laboratorul de radiologie si imagistica medicala i</w:t>
      </w:r>
      <w:r w:rsidRPr="00393CA1">
        <w:rPr>
          <w:lang w:val="fr-FR"/>
        </w:rPr>
        <w:t>n zilele nelucratoare, asistentul sef va desemna un cadru medical care va asigura, la solicitare, serviciul de radiologie in caz de urgenta. Numarul de telefon al cadrului medical desemnat pentru solicitari va fi afisat la camera de garda medicina interna.</w:t>
      </w:r>
    </w:p>
    <w:p w14:paraId="6BEA52BF" w14:textId="77777777" w:rsidR="00E46753" w:rsidRPr="00393CA1" w:rsidRDefault="0022075E">
      <w:pPr>
        <w:tabs>
          <w:tab w:val="left" w:pos="0"/>
        </w:tabs>
        <w:spacing w:line="276" w:lineRule="auto"/>
        <w:jc w:val="both"/>
      </w:pPr>
      <w:r w:rsidRPr="00393CA1">
        <w:rPr>
          <w:bCs/>
        </w:rPr>
        <w:t>(3)</w:t>
      </w:r>
      <w:r w:rsidRPr="00393CA1">
        <w:t xml:space="preserve"> In functie de specificul activitatii si atributiilor cuprinse in fisa postului, repartizarea timpului de munca se face inegal, cu respectarea duratei normale a timpului de munca atat pentru contractele cu norma intreaga, cat si pentru contractele de munca cu timp partial.</w:t>
      </w:r>
    </w:p>
    <w:p w14:paraId="177558CF" w14:textId="77777777" w:rsidR="00E46753" w:rsidRPr="00393CA1" w:rsidRDefault="0022075E">
      <w:pPr>
        <w:tabs>
          <w:tab w:val="left" w:pos="0"/>
        </w:tabs>
        <w:spacing w:line="276" w:lineRule="auto"/>
        <w:jc w:val="both"/>
      </w:pPr>
      <w:r w:rsidRPr="00393CA1">
        <w:rPr>
          <w:bCs/>
        </w:rPr>
        <w:t>(4)</w:t>
      </w:r>
      <w:r w:rsidRPr="00393CA1">
        <w:t xml:space="preserve"> Durata zilnica a timpului de munca de 12 ore va fi urmata de o perioada de repaus de 24 de ore.</w:t>
      </w:r>
    </w:p>
    <w:p w14:paraId="0BDCB493" w14:textId="77777777" w:rsidR="00E46753" w:rsidRPr="00393CA1" w:rsidRDefault="0022075E" w:rsidP="00465F3E">
      <w:pPr>
        <w:jc w:val="both"/>
      </w:pPr>
      <w:r w:rsidRPr="00393CA1">
        <w:rPr>
          <w:b/>
          <w:bCs/>
        </w:rPr>
        <w:t>Art. 21</w:t>
      </w:r>
      <w:r w:rsidRPr="00393CA1">
        <w:t xml:space="preserve"> (1) Conducerea spitalului isi rezerva dreptul, respectand limitele si procedurile impuse de legislatia in vigoare de a modifica programul de lucru in functie de nevoile bolnavilor si de numarul mare al acestora.</w:t>
      </w:r>
    </w:p>
    <w:p w14:paraId="2D0827CC" w14:textId="77777777" w:rsidR="00E46753" w:rsidRPr="00393CA1" w:rsidRDefault="0022075E" w:rsidP="00465F3E">
      <w:pPr>
        <w:jc w:val="both"/>
      </w:pPr>
      <w:r w:rsidRPr="00393CA1">
        <w:lastRenderedPageBreak/>
        <w:t xml:space="preserve">(2) Programul de muncă şi modul de repartizare a acestuia pe zile se stabileste de catre conducerea spitalului si este adus la cunoştinţă salariaţilor prin afişare la loc vizibil. </w:t>
      </w:r>
    </w:p>
    <w:p w14:paraId="2CEB8006" w14:textId="77777777" w:rsidR="00E46753" w:rsidRPr="00393CA1" w:rsidRDefault="0022075E" w:rsidP="00465F3E">
      <w:pPr>
        <w:jc w:val="both"/>
      </w:pPr>
      <w:r w:rsidRPr="00393CA1">
        <w:t>(3) Angajatorului ii revine obligaţia de a ţine evidenţa orelor de muncă prestate de fiecare salariat şi de a supune controlului inspecţiei muncii această evidenţă ori de câte ori este solicitat.</w:t>
      </w:r>
    </w:p>
    <w:p w14:paraId="619B2185" w14:textId="77777777" w:rsidR="00E46753" w:rsidRPr="00393CA1" w:rsidRDefault="0022075E">
      <w:pPr>
        <w:spacing w:line="276" w:lineRule="auto"/>
        <w:jc w:val="both"/>
      </w:pPr>
      <w:r w:rsidRPr="00393CA1">
        <w:rPr>
          <w:b/>
        </w:rPr>
        <w:t>Art.22. (1)</w:t>
      </w:r>
      <w:r w:rsidRPr="00393CA1">
        <w:t xml:space="preserve"> Acordarea zilelor libere corespunzătoare zilelor de sărbătoare legală, în care nu se lucrează, se face de către angajator.</w:t>
      </w:r>
    </w:p>
    <w:p w14:paraId="1761E620" w14:textId="77777777" w:rsidR="00E46753" w:rsidRPr="00393CA1" w:rsidRDefault="0022075E" w:rsidP="00B746B9">
      <w:pPr>
        <w:pStyle w:val="ListParagraph"/>
        <w:numPr>
          <w:ilvl w:val="0"/>
          <w:numId w:val="40"/>
        </w:numPr>
      </w:pPr>
      <w:r w:rsidRPr="00393CA1">
        <w:t>Zilele de sărbătoare legală în care nu se lucrează sunt:</w:t>
      </w:r>
    </w:p>
    <w:p w14:paraId="21C6284D" w14:textId="77777777" w:rsidR="00E46753" w:rsidRDefault="0022075E" w:rsidP="00B746B9">
      <w:pPr>
        <w:pStyle w:val="ListParagraph"/>
        <w:numPr>
          <w:ilvl w:val="0"/>
          <w:numId w:val="40"/>
        </w:numPr>
      </w:pPr>
      <w:r w:rsidRPr="00393CA1">
        <w:t>1 şi 2 ianuarie;</w:t>
      </w:r>
    </w:p>
    <w:p w14:paraId="4A04E12C" w14:textId="77777777" w:rsidR="008F203A" w:rsidRPr="00393CA1" w:rsidRDefault="008F203A" w:rsidP="00B746B9">
      <w:pPr>
        <w:pStyle w:val="ListParagraph"/>
        <w:numPr>
          <w:ilvl w:val="0"/>
          <w:numId w:val="40"/>
        </w:numPr>
      </w:pPr>
      <w:r>
        <w:rPr>
          <w:color w:val="000000"/>
          <w:shd w:val="clear" w:color="auto" w:fill="FFFFFF"/>
        </w:rPr>
        <w:t>7 ianuarie</w:t>
      </w:r>
      <w:r w:rsidR="00D206D7">
        <w:rPr>
          <w:color w:val="000000"/>
          <w:shd w:val="clear" w:color="auto" w:fill="FFFFFF"/>
        </w:rPr>
        <w:t>;</w:t>
      </w:r>
    </w:p>
    <w:p w14:paraId="383F2E99" w14:textId="77777777" w:rsidR="00E46753" w:rsidRPr="00393CA1" w:rsidRDefault="0022075E" w:rsidP="00B746B9">
      <w:pPr>
        <w:pStyle w:val="ListParagraph"/>
        <w:numPr>
          <w:ilvl w:val="0"/>
          <w:numId w:val="40"/>
        </w:numPr>
      </w:pPr>
      <w:r w:rsidRPr="00393CA1">
        <w:t>24 ianuarie;</w:t>
      </w:r>
    </w:p>
    <w:p w14:paraId="6AEB86B6" w14:textId="77777777" w:rsidR="00E46753" w:rsidRPr="002F708B" w:rsidRDefault="0022075E" w:rsidP="00B746B9">
      <w:pPr>
        <w:pStyle w:val="ListParagraph"/>
        <w:numPr>
          <w:ilvl w:val="0"/>
          <w:numId w:val="40"/>
        </w:numPr>
        <w:rPr>
          <w:lang w:val="it-IT"/>
        </w:rPr>
      </w:pPr>
      <w:r w:rsidRPr="002F708B">
        <w:rPr>
          <w:lang w:val="it-IT"/>
        </w:rPr>
        <w:t>vinerea mare, prima şi a doua zi de Paşte;</w:t>
      </w:r>
    </w:p>
    <w:p w14:paraId="689BD9DE" w14:textId="77777777" w:rsidR="00E46753" w:rsidRPr="00393CA1" w:rsidRDefault="0022075E" w:rsidP="00B746B9">
      <w:pPr>
        <w:pStyle w:val="ListParagraph"/>
        <w:numPr>
          <w:ilvl w:val="0"/>
          <w:numId w:val="40"/>
        </w:numPr>
      </w:pPr>
      <w:r w:rsidRPr="00393CA1">
        <w:t>1 mai;</w:t>
      </w:r>
    </w:p>
    <w:p w14:paraId="3E020D43" w14:textId="77777777" w:rsidR="00E46753" w:rsidRPr="00393CA1" w:rsidRDefault="0022075E" w:rsidP="00B746B9">
      <w:pPr>
        <w:pStyle w:val="ListParagraph"/>
        <w:numPr>
          <w:ilvl w:val="0"/>
          <w:numId w:val="40"/>
        </w:numPr>
      </w:pPr>
      <w:r w:rsidRPr="00393CA1">
        <w:t>1 iunie;</w:t>
      </w:r>
    </w:p>
    <w:p w14:paraId="6FC3A797" w14:textId="77777777" w:rsidR="00E46753" w:rsidRPr="002F708B" w:rsidRDefault="0022075E" w:rsidP="00B746B9">
      <w:pPr>
        <w:pStyle w:val="ListParagraph"/>
        <w:numPr>
          <w:ilvl w:val="0"/>
          <w:numId w:val="40"/>
        </w:numPr>
        <w:rPr>
          <w:lang w:val="pt-BR"/>
        </w:rPr>
      </w:pPr>
      <w:r w:rsidRPr="002F708B">
        <w:rPr>
          <w:lang w:val="pt-BR"/>
        </w:rPr>
        <w:t>prima şi a doua zi de Rusalii;</w:t>
      </w:r>
    </w:p>
    <w:p w14:paraId="40014D68" w14:textId="77777777" w:rsidR="00E46753" w:rsidRPr="00393CA1" w:rsidRDefault="0022075E" w:rsidP="00B746B9">
      <w:pPr>
        <w:pStyle w:val="ListParagraph"/>
        <w:numPr>
          <w:ilvl w:val="0"/>
          <w:numId w:val="40"/>
        </w:numPr>
      </w:pPr>
      <w:r w:rsidRPr="00393CA1">
        <w:t>15 august - Adormirea Maicii Domnului;</w:t>
      </w:r>
    </w:p>
    <w:p w14:paraId="0D036ADF" w14:textId="77777777" w:rsidR="00E46753" w:rsidRPr="002F708B" w:rsidRDefault="0022075E" w:rsidP="00B746B9">
      <w:pPr>
        <w:pStyle w:val="ListParagraph"/>
        <w:numPr>
          <w:ilvl w:val="0"/>
          <w:numId w:val="40"/>
        </w:numPr>
        <w:rPr>
          <w:lang w:val="it-IT"/>
        </w:rPr>
      </w:pPr>
      <w:r w:rsidRPr="002F708B">
        <w:rPr>
          <w:lang w:val="it-IT"/>
        </w:rPr>
        <w:t>30 noiembrie – Sfantul Apostol Andrei cel Întâi chemat, ocrotitorul României;</w:t>
      </w:r>
    </w:p>
    <w:p w14:paraId="5727A98D" w14:textId="77777777" w:rsidR="00E46753" w:rsidRPr="00393CA1" w:rsidRDefault="0022075E" w:rsidP="00B746B9">
      <w:pPr>
        <w:pStyle w:val="ListParagraph"/>
        <w:numPr>
          <w:ilvl w:val="0"/>
          <w:numId w:val="40"/>
        </w:numPr>
      </w:pPr>
      <w:r w:rsidRPr="00393CA1">
        <w:t>1 decembrie;</w:t>
      </w:r>
    </w:p>
    <w:p w14:paraId="27A07D6F" w14:textId="77777777" w:rsidR="00E46753" w:rsidRPr="00393CA1" w:rsidRDefault="0022075E" w:rsidP="00B746B9">
      <w:pPr>
        <w:pStyle w:val="ListParagraph"/>
        <w:numPr>
          <w:ilvl w:val="0"/>
          <w:numId w:val="40"/>
        </w:numPr>
      </w:pPr>
      <w:r w:rsidRPr="00393CA1">
        <w:t>prima şi a doua zi de Crăciun;</w:t>
      </w:r>
    </w:p>
    <w:p w14:paraId="52F8E4CA" w14:textId="77777777" w:rsidR="00E46753" w:rsidRDefault="0022075E" w:rsidP="00B746B9">
      <w:pPr>
        <w:pStyle w:val="ListParagraph"/>
        <w:numPr>
          <w:ilvl w:val="0"/>
          <w:numId w:val="40"/>
        </w:numPr>
      </w:pPr>
      <w:r w:rsidRPr="00393CA1">
        <w:t>doua zile pentru fiecare dintre cele trei sărbători religioase anuale, declarate astfel de cultele religioase legale, altele decât cele creştine, pentru persoanele aparţinând acestora.</w:t>
      </w:r>
    </w:p>
    <w:p w14:paraId="316DEE94" w14:textId="77777777" w:rsidR="00D206D7" w:rsidRPr="00D206D7" w:rsidRDefault="00D206D7" w:rsidP="00D206D7">
      <w:pPr>
        <w:shd w:val="clear" w:color="auto" w:fill="FFFFFF"/>
        <w:suppressAutoHyphens w:val="0"/>
        <w:autoSpaceDN/>
        <w:textAlignment w:val="auto"/>
        <w:rPr>
          <w:rFonts w:ascii="Arial" w:hAnsi="Arial" w:cs="Arial"/>
          <w:color w:val="000000"/>
          <w:sz w:val="20"/>
          <w:szCs w:val="20"/>
        </w:rPr>
      </w:pPr>
      <w:r w:rsidRPr="00D206D7">
        <w:rPr>
          <w:color w:val="000000"/>
        </w:rPr>
        <w:t>(2) Pentru salariaţii care aparţin de un cult religios legal, creştin, zilele libere pentru Vinerea Mare - ultima zi de vineri înaintea Paştelui, prima şi a doua zi de Paşti, prima şi a doua zi de Rusalii se acordă în funcţie de data la care sunt celebrate de acel cult.</w:t>
      </w:r>
    </w:p>
    <w:p w14:paraId="61666B65" w14:textId="77777777" w:rsidR="00D206D7" w:rsidRDefault="00D206D7" w:rsidP="00D206D7">
      <w:pPr>
        <w:shd w:val="clear" w:color="auto" w:fill="FFFFFF"/>
        <w:suppressAutoHyphens w:val="0"/>
        <w:autoSpaceDN/>
        <w:textAlignment w:val="auto"/>
        <w:rPr>
          <w:rFonts w:ascii="Arial" w:hAnsi="Arial" w:cs="Arial"/>
          <w:color w:val="000000"/>
          <w:sz w:val="20"/>
          <w:szCs w:val="20"/>
        </w:rPr>
      </w:pPr>
      <w:r w:rsidRPr="00D206D7">
        <w:rPr>
          <w:color w:val="000000"/>
        </w:rPr>
        <w:t>(3) Zilele libere stabilite potrivit alin. (1) pentru persoanele aparţinând cultelor religioase legale, altele decât cele creştine, se acordă de către angajator în alte zile decât zilele de sărbătoare legală stabilite potrivit legii sau de concediu de odihnă anual.</w:t>
      </w:r>
    </w:p>
    <w:p w14:paraId="3132F468" w14:textId="77777777" w:rsidR="00D206D7" w:rsidRDefault="00D206D7" w:rsidP="00D206D7">
      <w:pPr>
        <w:shd w:val="clear" w:color="auto" w:fill="FFFFFF"/>
        <w:suppressAutoHyphens w:val="0"/>
        <w:autoSpaceDN/>
        <w:textAlignment w:val="auto"/>
        <w:rPr>
          <w:color w:val="000000"/>
        </w:rPr>
      </w:pPr>
      <w:r w:rsidRPr="00D206D7">
        <w:rPr>
          <w:color w:val="000000"/>
        </w:rPr>
        <w:t>(3) Salariaţii care au beneficiat de zilele libere pentru Vinerea Mare - ultima zi de vineri înaintea Paştelui, prima şi a doua zi de Paşti, prima şi a doua zi de Rusalii, atât la datele stabilite pentru cultul religios legal, creştin, de care aparţin, cât şi pentru alt cult creştin, vor recupera zilele libere suplimentare pe baza unui program stabilit de angajator.</w:t>
      </w:r>
    </w:p>
    <w:p w14:paraId="10401DE5" w14:textId="398162D2" w:rsidR="004035A0" w:rsidRPr="002F708B" w:rsidRDefault="004035A0" w:rsidP="004035A0">
      <w:pPr>
        <w:shd w:val="clear" w:color="auto" w:fill="FFFFFF"/>
        <w:suppressAutoHyphens w:val="0"/>
        <w:autoSpaceDN/>
        <w:jc w:val="both"/>
        <w:textAlignment w:val="auto"/>
        <w:rPr>
          <w:color w:val="000000"/>
        </w:rPr>
      </w:pPr>
      <w:r w:rsidRPr="002F708B">
        <w:rPr>
          <w:color w:val="000000"/>
        </w:rPr>
        <w:t>(4) În afara concediului de odihnă, salariaţii au dreptul la zile de concediu plătite, în cazul următoarelor evenimente familiale deosebite:</w:t>
      </w:r>
    </w:p>
    <w:p w14:paraId="06C79C5B" w14:textId="77777777" w:rsidR="004035A0" w:rsidRPr="002F708B" w:rsidRDefault="004035A0" w:rsidP="004035A0">
      <w:pPr>
        <w:shd w:val="clear" w:color="auto" w:fill="FFFFFF"/>
        <w:suppressAutoHyphens w:val="0"/>
        <w:autoSpaceDN/>
        <w:jc w:val="both"/>
        <w:textAlignment w:val="auto"/>
        <w:rPr>
          <w:color w:val="000000"/>
        </w:rPr>
      </w:pPr>
      <w:r w:rsidRPr="002F708B">
        <w:rPr>
          <w:color w:val="000000"/>
        </w:rPr>
        <w:t>    a) căsătoria salariatului - 5 zile;</w:t>
      </w:r>
    </w:p>
    <w:p w14:paraId="32C61172" w14:textId="77777777" w:rsidR="004035A0" w:rsidRPr="002F708B" w:rsidRDefault="004035A0" w:rsidP="004035A0">
      <w:pPr>
        <w:shd w:val="clear" w:color="auto" w:fill="FFFFFF"/>
        <w:suppressAutoHyphens w:val="0"/>
        <w:autoSpaceDN/>
        <w:jc w:val="both"/>
        <w:textAlignment w:val="auto"/>
        <w:rPr>
          <w:color w:val="000000"/>
          <w:lang w:val="it-IT"/>
        </w:rPr>
      </w:pPr>
      <w:r w:rsidRPr="002F708B">
        <w:rPr>
          <w:color w:val="000000"/>
        </w:rPr>
        <w:t xml:space="preserve">    </w:t>
      </w:r>
      <w:r w:rsidRPr="002F708B">
        <w:rPr>
          <w:color w:val="000000"/>
          <w:lang w:val="it-IT"/>
        </w:rPr>
        <w:t>b) naşterea unui copil - 3 zile;</w:t>
      </w:r>
    </w:p>
    <w:p w14:paraId="739819B4" w14:textId="77777777" w:rsidR="004035A0" w:rsidRPr="002F708B" w:rsidRDefault="004035A0" w:rsidP="004035A0">
      <w:pPr>
        <w:shd w:val="clear" w:color="auto" w:fill="FFFFFF"/>
        <w:suppressAutoHyphens w:val="0"/>
        <w:autoSpaceDN/>
        <w:jc w:val="both"/>
        <w:textAlignment w:val="auto"/>
        <w:rPr>
          <w:color w:val="000000"/>
          <w:lang w:val="pt-BR"/>
        </w:rPr>
      </w:pPr>
      <w:r w:rsidRPr="002F708B">
        <w:rPr>
          <w:color w:val="000000"/>
          <w:lang w:val="it-IT"/>
        </w:rPr>
        <w:t xml:space="preserve">    </w:t>
      </w:r>
      <w:r w:rsidRPr="002F708B">
        <w:rPr>
          <w:color w:val="000000"/>
          <w:lang w:val="pt-BR"/>
        </w:rPr>
        <w:t>c) concediu paternal - 10 zile sau 15 zile, după caz, conform legii;</w:t>
      </w:r>
    </w:p>
    <w:p w14:paraId="2D1EFFAF" w14:textId="77777777" w:rsidR="004035A0" w:rsidRPr="002F708B" w:rsidRDefault="004035A0" w:rsidP="004035A0">
      <w:pPr>
        <w:shd w:val="clear" w:color="auto" w:fill="FFFFFF"/>
        <w:suppressAutoHyphens w:val="0"/>
        <w:autoSpaceDN/>
        <w:jc w:val="both"/>
        <w:textAlignment w:val="auto"/>
        <w:rPr>
          <w:color w:val="000000"/>
          <w:lang w:val="it-IT"/>
        </w:rPr>
      </w:pPr>
      <w:r w:rsidRPr="002F708B">
        <w:rPr>
          <w:color w:val="000000"/>
          <w:lang w:val="pt-BR"/>
        </w:rPr>
        <w:t xml:space="preserve">    </w:t>
      </w:r>
      <w:r w:rsidRPr="002F708B">
        <w:rPr>
          <w:color w:val="000000"/>
          <w:lang w:val="it-IT"/>
        </w:rPr>
        <w:t>d) căsătoria unui copil - 3 zile;</w:t>
      </w:r>
    </w:p>
    <w:p w14:paraId="1943A8A1" w14:textId="77777777" w:rsidR="004035A0" w:rsidRPr="002F708B" w:rsidRDefault="004035A0" w:rsidP="004035A0">
      <w:pPr>
        <w:shd w:val="clear" w:color="auto" w:fill="FFFFFF"/>
        <w:suppressAutoHyphens w:val="0"/>
        <w:autoSpaceDN/>
        <w:jc w:val="both"/>
        <w:textAlignment w:val="auto"/>
        <w:rPr>
          <w:color w:val="000000"/>
          <w:lang w:val="it-IT"/>
        </w:rPr>
      </w:pPr>
      <w:r w:rsidRPr="002F708B">
        <w:rPr>
          <w:color w:val="000000"/>
          <w:lang w:val="it-IT"/>
        </w:rPr>
        <w:t>    e) decesul soţului/soţiei, copilului, socrilor şi rudelor de gradul II inclusiv - 5 zile.</w:t>
      </w:r>
    </w:p>
    <w:p w14:paraId="2D86F65D" w14:textId="0F357144" w:rsidR="004035A0" w:rsidRPr="002F708B" w:rsidRDefault="004035A0" w:rsidP="004035A0">
      <w:pPr>
        <w:shd w:val="clear" w:color="auto" w:fill="FFFFFF"/>
        <w:suppressAutoHyphens w:val="0"/>
        <w:autoSpaceDN/>
        <w:jc w:val="both"/>
        <w:textAlignment w:val="auto"/>
        <w:rPr>
          <w:color w:val="000000"/>
          <w:lang w:val="it-IT"/>
        </w:rPr>
      </w:pPr>
      <w:r w:rsidRPr="002F708B">
        <w:rPr>
          <w:color w:val="000000"/>
          <w:lang w:val="it-IT"/>
        </w:rPr>
        <w:t>(5) Salariaţii au dreptul la o zi lucrătoare liberă plătită în ziua de 7 aprilie - Ziua Mondială a Sănătăţii.</w:t>
      </w:r>
    </w:p>
    <w:p w14:paraId="7177E567" w14:textId="77777777" w:rsidR="004035A0" w:rsidRPr="00D206D7" w:rsidRDefault="004035A0" w:rsidP="00D206D7">
      <w:pPr>
        <w:shd w:val="clear" w:color="auto" w:fill="FFFFFF"/>
        <w:suppressAutoHyphens w:val="0"/>
        <w:autoSpaceDN/>
        <w:textAlignment w:val="auto"/>
        <w:rPr>
          <w:rFonts w:ascii="Arial" w:hAnsi="Arial" w:cs="Arial"/>
          <w:color w:val="000000"/>
          <w:sz w:val="20"/>
          <w:szCs w:val="20"/>
        </w:rPr>
      </w:pPr>
    </w:p>
    <w:p w14:paraId="0AD71725" w14:textId="77777777" w:rsidR="00E46753" w:rsidRPr="00393CA1" w:rsidRDefault="0022075E">
      <w:pPr>
        <w:spacing w:line="276" w:lineRule="auto"/>
        <w:jc w:val="both"/>
      </w:pPr>
      <w:r w:rsidRPr="00393CA1">
        <w:rPr>
          <w:b/>
        </w:rPr>
        <w:t>Art.23.</w:t>
      </w:r>
      <w:r w:rsidRPr="00393CA1">
        <w:t xml:space="preserve"> Orarul de distribuire a mesei pentru pacienti este urmatorul: </w:t>
      </w:r>
    </w:p>
    <w:p w14:paraId="789FA65A" w14:textId="77777777" w:rsidR="00E46753" w:rsidRPr="00393CA1" w:rsidRDefault="0022075E">
      <w:pPr>
        <w:autoSpaceDE w:val="0"/>
        <w:ind w:right="720"/>
        <w:jc w:val="both"/>
        <w:rPr>
          <w:lang w:val="fr-FR"/>
        </w:rPr>
      </w:pPr>
      <w:r w:rsidRPr="00393CA1">
        <w:rPr>
          <w:lang w:val="fr-FR"/>
        </w:rPr>
        <w:t>Dimineata: 7.45 – 8.30</w:t>
      </w:r>
    </w:p>
    <w:p w14:paraId="1FBDC894" w14:textId="77777777" w:rsidR="00E46753" w:rsidRPr="00393CA1" w:rsidRDefault="0022075E">
      <w:pPr>
        <w:autoSpaceDE w:val="0"/>
        <w:ind w:right="720"/>
        <w:jc w:val="both"/>
        <w:rPr>
          <w:lang w:val="fr-FR"/>
        </w:rPr>
      </w:pPr>
      <w:r w:rsidRPr="00393CA1">
        <w:rPr>
          <w:lang w:val="fr-FR"/>
        </w:rPr>
        <w:t>Pranz: 12.45 – 13.30</w:t>
      </w:r>
    </w:p>
    <w:p w14:paraId="4EC48F3C" w14:textId="77777777" w:rsidR="00E46753" w:rsidRPr="00393CA1" w:rsidRDefault="0022075E">
      <w:pPr>
        <w:autoSpaceDE w:val="0"/>
        <w:ind w:right="720"/>
        <w:jc w:val="both"/>
        <w:rPr>
          <w:lang w:val="fr-FR"/>
        </w:rPr>
      </w:pPr>
      <w:r w:rsidRPr="00393CA1">
        <w:rPr>
          <w:lang w:val="fr-FR"/>
        </w:rPr>
        <w:t>Seara: 17.40 – 18.00</w:t>
      </w:r>
    </w:p>
    <w:p w14:paraId="65B7D6D9" w14:textId="77777777" w:rsidR="00E46753" w:rsidRPr="00393CA1" w:rsidRDefault="0022075E">
      <w:pPr>
        <w:spacing w:line="276" w:lineRule="auto"/>
        <w:jc w:val="both"/>
      </w:pPr>
      <w:r w:rsidRPr="00393CA1">
        <w:rPr>
          <w:b/>
        </w:rPr>
        <w:t>Art.24.</w:t>
      </w:r>
      <w:r w:rsidRPr="00393CA1">
        <w:t xml:space="preserve"> Ritmul de schimbare a lenjeriei (exceptand situatiile la nevoie) se efectueaza o data la 3 zile.</w:t>
      </w:r>
    </w:p>
    <w:p w14:paraId="58BA2BCE" w14:textId="77777777" w:rsidR="00E46753" w:rsidRPr="00393CA1" w:rsidRDefault="0022075E">
      <w:pPr>
        <w:spacing w:line="276" w:lineRule="auto"/>
        <w:jc w:val="both"/>
      </w:pPr>
      <w:r w:rsidRPr="00393CA1">
        <w:rPr>
          <w:b/>
        </w:rPr>
        <w:t>Art.25.</w:t>
      </w:r>
      <w:r w:rsidRPr="00393CA1">
        <w:t xml:space="preserve"> Programul si personalul care se ocupa cu intretinerea spatiilor verzi si a cailor de acces:</w:t>
      </w:r>
    </w:p>
    <w:p w14:paraId="792F6A07" w14:textId="77777777" w:rsidR="00E46753" w:rsidRPr="00393CA1" w:rsidRDefault="0022075E">
      <w:pPr>
        <w:spacing w:line="276" w:lineRule="auto"/>
        <w:jc w:val="both"/>
      </w:pPr>
      <w:r w:rsidRPr="00393CA1">
        <w:t xml:space="preserve">- spatiile verzi se curata si se intretin zilnic prin grija muncitorului necalificat din cadrul Compartimentului Tehnic </w:t>
      </w:r>
      <w:r w:rsidRPr="00393CA1">
        <w:rPr>
          <w:lang w:val="fr-FR"/>
        </w:rPr>
        <w:t>sprijinit la nevoie de alte persoane conform dispoziţiilor coordonatorului Compartimentului Tehnic</w:t>
      </w:r>
      <w:r w:rsidRPr="00393CA1">
        <w:t>;</w:t>
      </w:r>
    </w:p>
    <w:p w14:paraId="2B0399D6" w14:textId="77777777" w:rsidR="00E46753" w:rsidRPr="00393CA1" w:rsidRDefault="0022075E">
      <w:pPr>
        <w:spacing w:line="276" w:lineRule="auto"/>
        <w:jc w:val="both"/>
      </w:pPr>
      <w:r w:rsidRPr="00393CA1">
        <w:lastRenderedPageBreak/>
        <w:t xml:space="preserve">- caile de acces se intretin zilnic prin grija muncitorului necalificat din cadrul Compartimentului Tehnic </w:t>
      </w:r>
      <w:r w:rsidRPr="00393CA1">
        <w:rPr>
          <w:lang w:val="fr-FR"/>
        </w:rPr>
        <w:t>sprijinit la nevoie de alte persoane conform dispoziţiilor coordonatorului Compartimentului Tehnic</w:t>
      </w:r>
      <w:r w:rsidRPr="00393CA1">
        <w:t>;</w:t>
      </w:r>
    </w:p>
    <w:p w14:paraId="443173FE" w14:textId="77777777" w:rsidR="00E46753" w:rsidRPr="00393CA1" w:rsidRDefault="0022075E">
      <w:pPr>
        <w:spacing w:line="276" w:lineRule="auto"/>
        <w:jc w:val="both"/>
      </w:pPr>
      <w:r w:rsidRPr="00393CA1">
        <w:t xml:space="preserve">- in sezonul rece, deszapezirea cailor de acces se realizeaza ori de cate ori este necesar de catre muncitorului necalificat din cadrul Compartimentului Tehnic </w:t>
      </w:r>
      <w:r w:rsidRPr="00393CA1">
        <w:rPr>
          <w:lang w:val="fr-FR"/>
        </w:rPr>
        <w:t>sprijinit la nevoie de alte persoane conform dispoziţiilor coordonatorului Compartimentului Tehnic</w:t>
      </w:r>
      <w:r w:rsidRPr="00393CA1">
        <w:t>.</w:t>
      </w:r>
    </w:p>
    <w:p w14:paraId="383BBB87" w14:textId="77777777" w:rsidR="00E46753" w:rsidRPr="00393CA1" w:rsidRDefault="0022075E">
      <w:pPr>
        <w:autoSpaceDE w:val="0"/>
        <w:ind w:right="-23"/>
        <w:jc w:val="both"/>
        <w:rPr>
          <w:lang w:val="fr-FR"/>
        </w:rPr>
      </w:pPr>
      <w:r w:rsidRPr="00393CA1">
        <w:rPr>
          <w:lang w:val="fr-FR"/>
        </w:rPr>
        <w:t>- maturarea, colectarea deseurilor menajere si golirea pubelelor se va face zilnic in intervalul orar: 7,00 – 10,00</w:t>
      </w:r>
    </w:p>
    <w:p w14:paraId="6696053B" w14:textId="77777777" w:rsidR="00E46753" w:rsidRPr="00393CA1" w:rsidRDefault="0022075E">
      <w:pPr>
        <w:ind w:right="-23"/>
        <w:jc w:val="both"/>
        <w:rPr>
          <w:lang w:val="fr-FR"/>
        </w:rPr>
      </w:pPr>
      <w:r w:rsidRPr="00393CA1">
        <w:rPr>
          <w:lang w:val="fr-FR"/>
        </w:rPr>
        <w:t>- pe perioada verii lunar se va cosi gazonul iar trimestrial gardul viu.</w:t>
      </w:r>
    </w:p>
    <w:p w14:paraId="24538473" w14:textId="77777777" w:rsidR="00E46753" w:rsidRPr="00393CA1" w:rsidRDefault="00E46753"/>
    <w:p w14:paraId="330CE55A" w14:textId="77777777" w:rsidR="00E46753" w:rsidRPr="00393CA1" w:rsidRDefault="00E46753"/>
    <w:p w14:paraId="10C782AB" w14:textId="77777777" w:rsidR="00E46753" w:rsidRPr="00393CA1" w:rsidRDefault="0022075E">
      <w:pPr>
        <w:spacing w:line="276" w:lineRule="auto"/>
        <w:jc w:val="both"/>
        <w:rPr>
          <w:b/>
        </w:rPr>
      </w:pPr>
      <w:r w:rsidRPr="00393CA1">
        <w:rPr>
          <w:b/>
        </w:rPr>
        <w:t xml:space="preserve">Capitolul II. Concediul de odihna anual si alte concedii ale salariatilor </w:t>
      </w:r>
    </w:p>
    <w:p w14:paraId="50EC8CD9" w14:textId="77777777" w:rsidR="00E46753" w:rsidRPr="00393CA1" w:rsidRDefault="00E46753">
      <w:pPr>
        <w:spacing w:line="276" w:lineRule="auto"/>
        <w:jc w:val="both"/>
        <w:rPr>
          <w:b/>
          <w:i/>
        </w:rPr>
      </w:pPr>
    </w:p>
    <w:p w14:paraId="1DE4398D" w14:textId="77777777" w:rsidR="00E46753" w:rsidRPr="00393CA1" w:rsidRDefault="0022075E">
      <w:pPr>
        <w:spacing w:line="276" w:lineRule="auto"/>
        <w:jc w:val="both"/>
      </w:pPr>
      <w:r w:rsidRPr="00393CA1">
        <w:rPr>
          <w:b/>
        </w:rPr>
        <w:t>Art. 26. (1)</w:t>
      </w:r>
      <w:r w:rsidRPr="00393CA1">
        <w:t xml:space="preserve"> Dreptul la concediu de odihnă anual plătit este garantat tuturor salariaţilor. </w:t>
      </w:r>
    </w:p>
    <w:p w14:paraId="57808C18" w14:textId="77777777" w:rsidR="00E46753" w:rsidRPr="00393CA1" w:rsidRDefault="0022075E">
      <w:pPr>
        <w:spacing w:line="276" w:lineRule="auto"/>
        <w:jc w:val="both"/>
      </w:pPr>
      <w:r w:rsidRPr="00393CA1">
        <w:rPr>
          <w:b/>
        </w:rPr>
        <w:t>(2)</w:t>
      </w:r>
      <w:r w:rsidRPr="00393CA1">
        <w:t xml:space="preserve">  Durata efectiva a concediului de odihnă anual se stabileste in contractul individual de munca, cu respectarea legii si a contractelor colective de munca aplicabile. </w:t>
      </w:r>
    </w:p>
    <w:p w14:paraId="798B658F" w14:textId="77777777" w:rsidR="00E46753" w:rsidRPr="00393CA1" w:rsidRDefault="0022075E">
      <w:pPr>
        <w:spacing w:line="276" w:lineRule="auto"/>
        <w:jc w:val="both"/>
      </w:pPr>
      <w:r w:rsidRPr="00393CA1">
        <w:rPr>
          <w:b/>
        </w:rPr>
        <w:t>(3)</w:t>
      </w:r>
      <w:r w:rsidRPr="00393CA1">
        <w:t xml:space="preserve"> Sărbătorile legale în care nu se lucrează, precum şi zilele libere plătite stabilite prin contractul colectiv de muncă aplicabil nu sunt incluse în durata concediului de odihnă anual. </w:t>
      </w:r>
    </w:p>
    <w:p w14:paraId="73C40DEA" w14:textId="77777777" w:rsidR="00E46753" w:rsidRPr="00393CA1" w:rsidRDefault="0022075E">
      <w:pPr>
        <w:spacing w:line="276" w:lineRule="auto"/>
        <w:jc w:val="both"/>
      </w:pPr>
      <w:r w:rsidRPr="00393CA1">
        <w:rPr>
          <w:b/>
        </w:rPr>
        <w:t>(4)</w:t>
      </w:r>
      <w:r w:rsidRPr="00393CA1">
        <w:t xml:space="preserve"> Pentru salariaţii încadraţi în muncă în timpul anului, durata concediului de odihnă se stabileşte proporţional cu perioada lucrată de la încadrare pana la sfârşitul anului calendaristic respectiv.</w:t>
      </w:r>
    </w:p>
    <w:p w14:paraId="4356CAA9" w14:textId="77777777" w:rsidR="00E46753" w:rsidRPr="00393CA1" w:rsidRDefault="0022075E">
      <w:pPr>
        <w:spacing w:line="276" w:lineRule="auto"/>
        <w:jc w:val="both"/>
      </w:pPr>
      <w:r w:rsidRPr="00393CA1">
        <w:rPr>
          <w:b/>
        </w:rPr>
        <w:t>Art.27. (1)</w:t>
      </w:r>
      <w:r w:rsidRPr="00393CA1">
        <w:t xml:space="preserve"> Concediul de odihnă se efectuează în fiecare an. </w:t>
      </w:r>
    </w:p>
    <w:p w14:paraId="73A98A96" w14:textId="77777777" w:rsidR="00E46753" w:rsidRPr="00393CA1" w:rsidRDefault="0022075E">
      <w:pPr>
        <w:spacing w:line="276" w:lineRule="auto"/>
        <w:jc w:val="both"/>
      </w:pPr>
      <w:r w:rsidRPr="00393CA1">
        <w:rPr>
          <w:b/>
        </w:rPr>
        <w:t>(2)</w:t>
      </w:r>
      <w:r w:rsidRPr="00393CA1">
        <w:t xml:space="preserve"> În cazul în care salariatul, din motive justificate, nu poate efectua, integral sau parţial, concediul de odihnă anual la care avea dreptul în anul calendaristic respectiv, cu acordul persoanei în cauză, angajatorul este obligat să acorde concediul de odihnă neefectuat într-o perioadă de 18 luni începând cu anul următor celui în care s-a născut dreptul la concediul de odihnă anual. </w:t>
      </w:r>
    </w:p>
    <w:p w14:paraId="4A368A7D" w14:textId="77777777" w:rsidR="00E46753" w:rsidRPr="00393CA1" w:rsidRDefault="0022075E">
      <w:pPr>
        <w:spacing w:line="276" w:lineRule="auto"/>
        <w:jc w:val="both"/>
      </w:pPr>
      <w:r w:rsidRPr="00393CA1">
        <w:rPr>
          <w:b/>
        </w:rPr>
        <w:t>(3)</w:t>
      </w:r>
      <w:r w:rsidRPr="00393CA1">
        <w:t xml:space="preserve"> Compensarea în bani a concediului de odihnă neefectuat este permisă numai în cazul încetării contractului individual de muncă. </w:t>
      </w:r>
    </w:p>
    <w:p w14:paraId="296BA9C4" w14:textId="77777777" w:rsidR="00E46753" w:rsidRPr="00393CA1" w:rsidRDefault="0022075E">
      <w:pPr>
        <w:spacing w:line="276" w:lineRule="auto"/>
        <w:jc w:val="both"/>
      </w:pPr>
      <w:r w:rsidRPr="00393CA1">
        <w:rPr>
          <w:b/>
        </w:rPr>
        <w:t>(4)</w:t>
      </w:r>
      <w:r w:rsidRPr="00393CA1">
        <w:t xml:space="preserve"> Programarea zilelor rămase neefectuate din concediul de odihnă se va face de comun acord între conducerea spitalului şi fiecare salariat.</w:t>
      </w:r>
    </w:p>
    <w:p w14:paraId="225C7B34" w14:textId="77777777" w:rsidR="00E46753" w:rsidRPr="00393CA1" w:rsidRDefault="0022075E">
      <w:pPr>
        <w:spacing w:line="276" w:lineRule="auto"/>
        <w:jc w:val="both"/>
      </w:pPr>
      <w:r w:rsidRPr="00393CA1">
        <w:rPr>
          <w:b/>
        </w:rPr>
        <w:t>Art.28.(1)</w:t>
      </w:r>
      <w:r w:rsidRPr="00393CA1">
        <w:t xml:space="preserve"> Datorita necesitatii asigurarii bunei functionari a spitalului, efectuarea concediului de odihna se realizeaza in baza unei programari individuale stabilite de conducere cu fiecare salariat. Programarea se face până la sfârşitul anului calendaristic pentru anul următor.</w:t>
      </w:r>
    </w:p>
    <w:p w14:paraId="50EF39CE" w14:textId="77777777" w:rsidR="00E46753" w:rsidRPr="00393CA1" w:rsidRDefault="0022075E">
      <w:pPr>
        <w:spacing w:line="276" w:lineRule="auto"/>
        <w:jc w:val="both"/>
      </w:pPr>
      <w:r w:rsidRPr="00393CA1">
        <w:rPr>
          <w:b/>
        </w:rPr>
        <w:t>(2)</w:t>
      </w:r>
      <w:r w:rsidRPr="00393CA1">
        <w:t xml:space="preserve"> In cazul in care programarea concediilor se face fractionat, angajatorul este obligat sa stabileasca programarea astfel incat fiecare salariat sa efectueze intr-un an calendaristic cel putin 10 zile lucratoare de concediu neintrerupt.</w:t>
      </w:r>
    </w:p>
    <w:p w14:paraId="04896B5B" w14:textId="77777777" w:rsidR="00E46753" w:rsidRPr="00393CA1" w:rsidRDefault="0022075E">
      <w:pPr>
        <w:spacing w:line="276" w:lineRule="auto"/>
        <w:jc w:val="both"/>
      </w:pPr>
      <w:r w:rsidRPr="00393CA1">
        <w:rPr>
          <w:b/>
        </w:rPr>
        <w:t>(3)</w:t>
      </w:r>
      <w:r w:rsidRPr="00393CA1">
        <w:t xml:space="preserve"> Salariatul este obligat să efectueze în natură concediul de odihnă în perioada în care a fost programat, cu excepţia situaţiilor expres prevăzute de lege sau atunci când, din motive obiective, concediul nu poate fi efectuat. </w:t>
      </w:r>
    </w:p>
    <w:p w14:paraId="26E83B88" w14:textId="77777777" w:rsidR="00E46753" w:rsidRPr="00393CA1" w:rsidRDefault="0022075E">
      <w:pPr>
        <w:spacing w:line="276" w:lineRule="auto"/>
        <w:jc w:val="both"/>
      </w:pPr>
      <w:r w:rsidRPr="00393CA1">
        <w:rPr>
          <w:b/>
        </w:rPr>
        <w:t>(4)</w:t>
      </w:r>
      <w:r w:rsidRPr="00393CA1">
        <w:t xml:space="preserve">  Pentru perioada concediului de odihnă salariatul beneficiază de o indemnizaţie de concediu, care nu poate fi mai mică decât salariul de bază, indemnizaţiile şi sporurile cu caracter permanent cuvenite pentru perioada respectivă, prevăzute în contractul individual de muncă. </w:t>
      </w:r>
    </w:p>
    <w:p w14:paraId="36409019" w14:textId="77777777" w:rsidR="00E46753" w:rsidRPr="00393CA1" w:rsidRDefault="0022075E" w:rsidP="00F55F5F">
      <w:pPr>
        <w:spacing w:line="276" w:lineRule="auto"/>
        <w:jc w:val="both"/>
      </w:pPr>
      <w:r w:rsidRPr="00393CA1">
        <w:rPr>
          <w:b/>
        </w:rPr>
        <w:t>Art.29.(1)</w:t>
      </w:r>
      <w:r w:rsidRPr="00393CA1">
        <w:t xml:space="preserve"> Angajatorul poate rechema salariatul din concediul de odihnă în caz de forţă majoră sau pentru interese urgente care impun prezenţa salariatului la locul de muncă. În acest caz angajatorul are obligaţia de a suporta toate cheltuielile salariatului şi ale familiei sale, necesare în vederea revenirii la locul de muncă, precum şi eventualele prejudicii suferite de acesta ca urmare a întreruperii concediului de odihnă.</w:t>
      </w:r>
    </w:p>
    <w:p w14:paraId="65E4D1B1" w14:textId="77777777" w:rsidR="00E46753" w:rsidRPr="00393CA1" w:rsidRDefault="0022075E" w:rsidP="00F55F5F">
      <w:pPr>
        <w:spacing w:line="276" w:lineRule="auto"/>
        <w:jc w:val="both"/>
      </w:pPr>
      <w:r w:rsidRPr="00393CA1">
        <w:rPr>
          <w:b/>
        </w:rPr>
        <w:lastRenderedPageBreak/>
        <w:t>(2)</w:t>
      </w:r>
      <w:r w:rsidRPr="00393CA1">
        <w:t xml:space="preserve"> Aceste cheltuieli vor fi suportate de către angajator în măsura dovedirii lor prin acte şi prin stabilirea unei legături nemijlocite între aceste prejudicii şi faptul rechemării.</w:t>
      </w:r>
    </w:p>
    <w:p w14:paraId="164D5F80" w14:textId="77777777" w:rsidR="00E46753" w:rsidRPr="00393CA1" w:rsidRDefault="0022075E" w:rsidP="00F55F5F">
      <w:pPr>
        <w:spacing w:line="276" w:lineRule="auto"/>
        <w:jc w:val="both"/>
      </w:pPr>
      <w:r w:rsidRPr="00393CA1">
        <w:rPr>
          <w:b/>
        </w:rPr>
        <w:t>Art.30. (1)</w:t>
      </w:r>
      <w:r w:rsidRPr="00393CA1">
        <w:t xml:space="preserve"> În cazul unor evenimente familiale deosebite, salariaţii au dreptul la zile libere plătite, care nu se includ în durata concediului de odihnă. </w:t>
      </w:r>
    </w:p>
    <w:p w14:paraId="31557011" w14:textId="77777777" w:rsidR="00E46753" w:rsidRPr="00393CA1" w:rsidRDefault="0022075E" w:rsidP="00F55F5F">
      <w:pPr>
        <w:spacing w:line="276" w:lineRule="auto"/>
        <w:jc w:val="both"/>
      </w:pPr>
      <w:r w:rsidRPr="00393CA1">
        <w:rPr>
          <w:b/>
        </w:rPr>
        <w:t>(2)</w:t>
      </w:r>
      <w:r w:rsidRPr="00393CA1">
        <w:t xml:space="preserve"> In acest sens, salariatii au dreptul la zile de concediu platite, in cazul urmatoarelor evenimente: casatoria salariatului – 5 zile; nasterea sau casatoria unui copil - 3 zile; decesul sotului/sotiei, </w:t>
      </w:r>
      <w:r w:rsidRPr="00393CA1">
        <w:rPr>
          <w:lang w:val="fr-FR"/>
        </w:rPr>
        <w:t xml:space="preserve">copilului, socrilor şi rudelor de gradul </w:t>
      </w:r>
      <w:r w:rsidR="00F81B2F">
        <w:rPr>
          <w:lang w:val="fr-FR"/>
        </w:rPr>
        <w:t>I</w:t>
      </w:r>
      <w:r w:rsidRPr="00393CA1">
        <w:rPr>
          <w:lang w:val="fr-FR"/>
        </w:rPr>
        <w:t xml:space="preserve">I inclusiv </w:t>
      </w:r>
      <w:r w:rsidRPr="00393CA1">
        <w:t xml:space="preserve">a salariatului - 5 zile; donatorii de sange - conform legii; </w:t>
      </w:r>
      <w:r w:rsidR="00F81B2F">
        <w:t xml:space="preserve">concediu paternal – 10 zile sau 15 zile, conform legii. </w:t>
      </w:r>
      <w:r w:rsidRPr="00393CA1">
        <w:t xml:space="preserve">Concediul platit se acorda, la cererea salariatului, </w:t>
      </w:r>
      <w:r w:rsidR="00CD5C95">
        <w:t xml:space="preserve">si se aproba </w:t>
      </w:r>
      <w:r w:rsidRPr="00393CA1">
        <w:t>de conducerea spitalului.</w:t>
      </w:r>
    </w:p>
    <w:p w14:paraId="35B9095A" w14:textId="77777777" w:rsidR="00E46753" w:rsidRPr="00393CA1" w:rsidRDefault="0022075E" w:rsidP="00F55F5F">
      <w:pPr>
        <w:ind w:right="119"/>
        <w:jc w:val="both"/>
      </w:pPr>
      <w:r w:rsidRPr="00393CA1">
        <w:rPr>
          <w:b/>
        </w:rPr>
        <w:t>Art.31. (1)</w:t>
      </w:r>
      <w:r w:rsidRPr="00393CA1">
        <w:t xml:space="preserve"> Pentru rezolvarea unor situatii personale, angajatii au dreptul la concediu fara plata, de maximum de 1 an calendaristic. Concediul fara plata se acorda pe baza de cerere aprobata de seful ierarhic. </w:t>
      </w:r>
      <w:r w:rsidRPr="00393CA1">
        <w:rPr>
          <w:lang w:val="fr-FR"/>
        </w:rPr>
        <w:t>Depasirea concediului fara plata conduce automat la desfacerea de drept a contractului de munca.</w:t>
      </w:r>
    </w:p>
    <w:p w14:paraId="16A89EFC" w14:textId="77777777" w:rsidR="00E46753" w:rsidRPr="00393CA1" w:rsidRDefault="0022075E" w:rsidP="00F55F5F">
      <w:pPr>
        <w:jc w:val="both"/>
      </w:pPr>
      <w:r w:rsidRPr="00393CA1">
        <w:t xml:space="preserve">(2)  Salariatul are dreptul si la concediu medical, conform legii. In acest sens, salariatul trebuie sa faca dovada prin certificat medical si sa justifice absenta in caz de boala, sau eventual sa anunte probabilitatea absentei pentru cauza de boala. </w:t>
      </w:r>
    </w:p>
    <w:p w14:paraId="5DE7E27E" w14:textId="77777777" w:rsidR="00E46753" w:rsidRPr="00393CA1" w:rsidRDefault="0022075E" w:rsidP="00F55F5F">
      <w:pPr>
        <w:jc w:val="both"/>
      </w:pPr>
      <w:r w:rsidRPr="00393CA1">
        <w:t>(3) In perioada concediilor medicale, a concediilor de maternitate si a celor pentru cresterea si ingrijirea copiilor, raporturile de munca nu pot inceta si nu pot fi modificate decat din initiativa salariatului.</w:t>
      </w:r>
    </w:p>
    <w:p w14:paraId="23E8D76A" w14:textId="77777777" w:rsidR="00E46753" w:rsidRPr="00393CA1" w:rsidRDefault="0022075E" w:rsidP="00F55F5F">
      <w:pPr>
        <w:spacing w:line="276" w:lineRule="auto"/>
        <w:jc w:val="both"/>
      </w:pPr>
      <w:r w:rsidRPr="00393CA1">
        <w:rPr>
          <w:b/>
        </w:rPr>
        <w:t>Art.32. (1</w:t>
      </w:r>
      <w:r w:rsidRPr="00393CA1">
        <w:t>) Salariaţii au dreptul să beneficieze, la cerere, de concedii pentru formare profesională de 10 zile pe an, fara a afecta concediul de odihna. Concediile pentru formare profesionala se pot acorda si fara plata.</w:t>
      </w:r>
    </w:p>
    <w:p w14:paraId="369CB69B" w14:textId="77777777" w:rsidR="00E46753" w:rsidRPr="00393CA1" w:rsidRDefault="0022075E" w:rsidP="00F55F5F">
      <w:pPr>
        <w:spacing w:line="276" w:lineRule="auto"/>
        <w:jc w:val="both"/>
      </w:pPr>
      <w:r w:rsidRPr="00393CA1">
        <w:rPr>
          <w:b/>
        </w:rPr>
        <w:t>(2)</w:t>
      </w:r>
      <w:r w:rsidRPr="00393CA1">
        <w:t xml:space="preserve">  Concediile fără plată pentru formare profesională se acordă la solicitarea salariatului, pe perioada formării profesionale pe care salariatul o urmează din iniţiativa sa. Cererea de concediu fără plată pentru formare profesională trebuie să fie înaintată angajatorului cu cel puţin o lună înainte de efectuarea acestuia şi trebuie să precizeze data de începere a stagiului de formare profesională, domeniul şi durata acestuia, precum şi denumirea instituţiei de formare profesională.</w:t>
      </w:r>
    </w:p>
    <w:p w14:paraId="35161B85" w14:textId="77777777" w:rsidR="00E46753" w:rsidRPr="00393CA1" w:rsidRDefault="0022075E" w:rsidP="00F55F5F">
      <w:pPr>
        <w:spacing w:line="276" w:lineRule="auto"/>
        <w:jc w:val="both"/>
      </w:pPr>
      <w:r w:rsidRPr="00393CA1">
        <w:rPr>
          <w:b/>
        </w:rPr>
        <w:t>(3)</w:t>
      </w:r>
      <w:r w:rsidRPr="00393CA1">
        <w:t xml:space="preserve"> La sfârşitul perioadei de formare profesională, salariatul trebuie să prezinte angajatorului, dovada absolvirii cursului în discuţie.</w:t>
      </w:r>
    </w:p>
    <w:p w14:paraId="2C2A9489" w14:textId="77777777" w:rsidR="00E46753" w:rsidRPr="00393CA1" w:rsidRDefault="0022075E" w:rsidP="00F55F5F">
      <w:pPr>
        <w:spacing w:line="276" w:lineRule="auto"/>
        <w:jc w:val="both"/>
      </w:pPr>
      <w:r w:rsidRPr="00393CA1">
        <w:rPr>
          <w:b/>
        </w:rPr>
        <w:t>(4)</w:t>
      </w:r>
      <w:r w:rsidRPr="00393CA1">
        <w:t xml:space="preserve"> Angajatorul poate respinge solicitarea salariatului numai dacă absenţa salariatului ar prejudicia grav desfăşurarea activităţii. </w:t>
      </w:r>
    </w:p>
    <w:p w14:paraId="78910FBA" w14:textId="77777777" w:rsidR="00E46753" w:rsidRPr="00393CA1" w:rsidRDefault="0022075E" w:rsidP="00F55F5F">
      <w:pPr>
        <w:spacing w:line="276" w:lineRule="auto"/>
        <w:jc w:val="both"/>
      </w:pPr>
      <w:r w:rsidRPr="00393CA1">
        <w:rPr>
          <w:b/>
        </w:rPr>
        <w:t>(5)</w:t>
      </w:r>
      <w:r w:rsidRPr="00393CA1">
        <w:t xml:space="preserve"> Efectuarea concediului fără plată pentru formare profesională se poate realiza şi fracţionat în cursul unui an calendaristic, pentru susţinerea examenelor de absolvire a unor forme de învăţământ sau pentru susţinerea examenelor de promovare în anul următor în cadrul instituţiilor de învăţământ superior, cu respectarea condiţiilor stabilite mai sus. </w:t>
      </w:r>
    </w:p>
    <w:p w14:paraId="7015491B" w14:textId="77777777" w:rsidR="00E46753" w:rsidRPr="00393CA1" w:rsidRDefault="0022075E" w:rsidP="00F55F5F">
      <w:pPr>
        <w:spacing w:line="276" w:lineRule="auto"/>
        <w:jc w:val="both"/>
      </w:pPr>
      <w:r w:rsidRPr="00393CA1">
        <w:rPr>
          <w:b/>
        </w:rPr>
        <w:t>(6)</w:t>
      </w:r>
      <w:r w:rsidRPr="00393CA1">
        <w:t xml:space="preserve"> Durata concediului pentru formare profesională nu poate fi dedusă din durata concediului de odihnă anual şi este asimilată unei perioade de muncă efectivă în ceea ce priveşte drepturile cuvenite salariatului, altele decât salariul.</w:t>
      </w:r>
    </w:p>
    <w:p w14:paraId="7BA2786E" w14:textId="77777777" w:rsidR="00E46753" w:rsidRPr="00393CA1" w:rsidRDefault="00E46753" w:rsidP="00F55F5F">
      <w:pPr>
        <w:spacing w:line="276" w:lineRule="auto"/>
        <w:jc w:val="both"/>
        <w:rPr>
          <w:b/>
        </w:rPr>
      </w:pPr>
    </w:p>
    <w:p w14:paraId="22F31C42" w14:textId="77777777" w:rsidR="00465F3E" w:rsidRPr="00393CA1" w:rsidRDefault="00465F3E" w:rsidP="00F55F5F">
      <w:pPr>
        <w:spacing w:line="276" w:lineRule="auto"/>
        <w:jc w:val="both"/>
        <w:rPr>
          <w:b/>
        </w:rPr>
      </w:pPr>
    </w:p>
    <w:p w14:paraId="638FD309" w14:textId="77777777" w:rsidR="00465F3E" w:rsidRPr="00393CA1" w:rsidRDefault="00465F3E" w:rsidP="00F55F5F">
      <w:pPr>
        <w:spacing w:line="276" w:lineRule="auto"/>
        <w:jc w:val="both"/>
        <w:rPr>
          <w:b/>
        </w:rPr>
      </w:pPr>
    </w:p>
    <w:p w14:paraId="1F9FEFEA" w14:textId="77777777" w:rsidR="00465F3E" w:rsidRPr="00393CA1" w:rsidRDefault="00465F3E" w:rsidP="00F55F5F">
      <w:pPr>
        <w:spacing w:line="276" w:lineRule="auto"/>
        <w:jc w:val="both"/>
        <w:rPr>
          <w:b/>
        </w:rPr>
      </w:pPr>
    </w:p>
    <w:p w14:paraId="55C3B035" w14:textId="77777777" w:rsidR="00465F3E" w:rsidRPr="00393CA1" w:rsidRDefault="00465F3E" w:rsidP="00F55F5F">
      <w:pPr>
        <w:spacing w:line="276" w:lineRule="auto"/>
        <w:jc w:val="both"/>
        <w:rPr>
          <w:b/>
        </w:rPr>
      </w:pPr>
    </w:p>
    <w:p w14:paraId="4F4BD70A" w14:textId="77777777" w:rsidR="00465F3E" w:rsidRPr="00393CA1" w:rsidRDefault="00465F3E" w:rsidP="00F55F5F">
      <w:pPr>
        <w:spacing w:line="276" w:lineRule="auto"/>
        <w:jc w:val="both"/>
        <w:rPr>
          <w:b/>
        </w:rPr>
      </w:pPr>
    </w:p>
    <w:p w14:paraId="2B858927" w14:textId="77777777" w:rsidR="00E46753" w:rsidRPr="00393CA1" w:rsidRDefault="0022075E" w:rsidP="00F55F5F">
      <w:pPr>
        <w:spacing w:line="276" w:lineRule="auto"/>
        <w:jc w:val="both"/>
        <w:rPr>
          <w:b/>
        </w:rPr>
      </w:pPr>
      <w:r w:rsidRPr="00393CA1">
        <w:rPr>
          <w:b/>
        </w:rPr>
        <w:t>Capitolul III. Organizarea muncii</w:t>
      </w:r>
    </w:p>
    <w:p w14:paraId="3CEB73EF" w14:textId="77777777" w:rsidR="00E46753" w:rsidRPr="00393CA1" w:rsidRDefault="00E46753" w:rsidP="00F55F5F">
      <w:pPr>
        <w:spacing w:line="276" w:lineRule="auto"/>
        <w:ind w:firstLine="705"/>
        <w:jc w:val="both"/>
      </w:pPr>
    </w:p>
    <w:p w14:paraId="2FCB7EB4" w14:textId="77777777" w:rsidR="00E46753" w:rsidRPr="00393CA1" w:rsidRDefault="0022075E" w:rsidP="00F55F5F">
      <w:pPr>
        <w:spacing w:line="276" w:lineRule="auto"/>
        <w:jc w:val="both"/>
      </w:pPr>
      <w:r w:rsidRPr="00393CA1">
        <w:rPr>
          <w:b/>
        </w:rPr>
        <w:t>Art.33</w:t>
      </w:r>
      <w:r w:rsidRPr="00393CA1">
        <w:t>.Salariaţii au următoarele obligaţii generale:</w:t>
      </w:r>
    </w:p>
    <w:p w14:paraId="2CC881EE" w14:textId="77777777" w:rsidR="00E46753" w:rsidRPr="00393CA1" w:rsidRDefault="0022075E" w:rsidP="00F55F5F">
      <w:pPr>
        <w:numPr>
          <w:ilvl w:val="0"/>
          <w:numId w:val="17"/>
        </w:numPr>
        <w:ind w:right="720"/>
        <w:jc w:val="both"/>
        <w:rPr>
          <w:lang w:val="fr-FR"/>
        </w:rPr>
      </w:pPr>
      <w:r w:rsidRPr="00393CA1">
        <w:rPr>
          <w:lang w:val="fr-FR"/>
        </w:rPr>
        <w:lastRenderedPageBreak/>
        <w:t>Sa-si indeplineasca cu profesionalism  indatoririle;</w:t>
      </w:r>
    </w:p>
    <w:p w14:paraId="232D4654" w14:textId="77777777" w:rsidR="00E46753" w:rsidRPr="00393CA1" w:rsidRDefault="0022075E" w:rsidP="00F55F5F">
      <w:pPr>
        <w:numPr>
          <w:ilvl w:val="0"/>
          <w:numId w:val="16"/>
        </w:numPr>
        <w:ind w:right="720"/>
        <w:jc w:val="both"/>
        <w:rPr>
          <w:lang w:val="fr-FR"/>
        </w:rPr>
      </w:pPr>
      <w:r w:rsidRPr="00393CA1">
        <w:rPr>
          <w:lang w:val="fr-FR"/>
        </w:rPr>
        <w:t>Sa se abtina de la orice fapta care ar putea sa aduca prejudicii spitalului;</w:t>
      </w:r>
    </w:p>
    <w:p w14:paraId="1AEFC734" w14:textId="77777777" w:rsidR="00E46753" w:rsidRPr="00393CA1" w:rsidRDefault="0022075E" w:rsidP="00F55F5F">
      <w:pPr>
        <w:numPr>
          <w:ilvl w:val="0"/>
          <w:numId w:val="16"/>
        </w:numPr>
        <w:ind w:right="720"/>
        <w:jc w:val="both"/>
        <w:rPr>
          <w:lang w:val="fr-FR"/>
        </w:rPr>
      </w:pPr>
      <w:r w:rsidRPr="00393CA1">
        <w:rPr>
          <w:lang w:val="fr-FR"/>
        </w:rPr>
        <w:t>Sa respecte normele de conduita profesionala si civica prevazute de lege;</w:t>
      </w:r>
    </w:p>
    <w:p w14:paraId="7BB9E2B0" w14:textId="77777777" w:rsidR="00E46753" w:rsidRPr="00393CA1" w:rsidRDefault="0022075E" w:rsidP="00F55F5F">
      <w:pPr>
        <w:numPr>
          <w:ilvl w:val="0"/>
          <w:numId w:val="16"/>
        </w:numPr>
        <w:ind w:right="720"/>
        <w:jc w:val="both"/>
        <w:rPr>
          <w:lang w:val="fr-FR"/>
        </w:rPr>
      </w:pPr>
      <w:r w:rsidRPr="00393CA1">
        <w:rPr>
          <w:lang w:val="fr-FR"/>
        </w:rPr>
        <w:t xml:space="preserve">Sa respecte programul de lucru stabilit si sa foloseasca cu eficienta timpul de lucru. </w:t>
      </w:r>
    </w:p>
    <w:p w14:paraId="253A811C" w14:textId="77777777" w:rsidR="00E46753" w:rsidRPr="00393CA1" w:rsidRDefault="0022075E" w:rsidP="00F55F5F">
      <w:pPr>
        <w:numPr>
          <w:ilvl w:val="0"/>
          <w:numId w:val="16"/>
        </w:numPr>
        <w:ind w:right="720"/>
        <w:jc w:val="both"/>
        <w:rPr>
          <w:lang w:val="fr-FR"/>
        </w:rPr>
      </w:pPr>
      <w:r w:rsidRPr="00393CA1">
        <w:rPr>
          <w:lang w:val="fr-FR"/>
        </w:rPr>
        <w:t>Sa respecte ordinea si disciplina la locul de munca, sa manifeste colegialitate si toleranta in relatiile cu colegii de serviciu;</w:t>
      </w:r>
    </w:p>
    <w:p w14:paraId="5077DCB9" w14:textId="77777777" w:rsidR="00E46753" w:rsidRPr="00393CA1" w:rsidRDefault="0022075E" w:rsidP="00F55F5F">
      <w:pPr>
        <w:numPr>
          <w:ilvl w:val="0"/>
          <w:numId w:val="16"/>
        </w:numPr>
        <w:ind w:right="720"/>
        <w:jc w:val="both"/>
        <w:rPr>
          <w:lang w:val="fr-FR"/>
        </w:rPr>
      </w:pPr>
      <w:r w:rsidRPr="00393CA1">
        <w:rPr>
          <w:lang w:val="fr-FR"/>
        </w:rPr>
        <w:t>Sa execute intocmai si la timp obligatiile de serviciu ce le revin si sa cunoasca bine lucrarile ce le au de executat.</w:t>
      </w:r>
    </w:p>
    <w:p w14:paraId="215B7EF9" w14:textId="77777777" w:rsidR="00E46753" w:rsidRPr="00393CA1" w:rsidRDefault="0022075E" w:rsidP="00F55F5F">
      <w:pPr>
        <w:numPr>
          <w:ilvl w:val="0"/>
          <w:numId w:val="16"/>
        </w:numPr>
        <w:ind w:right="720"/>
        <w:jc w:val="both"/>
        <w:rPr>
          <w:lang w:val="fr-FR"/>
        </w:rPr>
      </w:pPr>
      <w:r w:rsidRPr="00393CA1">
        <w:rPr>
          <w:lang w:val="fr-FR"/>
        </w:rPr>
        <w:t>Sa pastreze secretul de serviciu si confidentialitatea, in legatura cu faptele, informatiile sau documentele de care iau cunostinta in executarea atributiilor de serviciu;</w:t>
      </w:r>
    </w:p>
    <w:p w14:paraId="4E22E129" w14:textId="77777777" w:rsidR="00E46753" w:rsidRPr="00393CA1" w:rsidRDefault="0022075E" w:rsidP="00F55F5F">
      <w:pPr>
        <w:numPr>
          <w:ilvl w:val="0"/>
          <w:numId w:val="16"/>
        </w:numPr>
        <w:ind w:right="720"/>
        <w:jc w:val="both"/>
        <w:rPr>
          <w:lang w:val="fr-FR"/>
        </w:rPr>
      </w:pPr>
      <w:r w:rsidRPr="00393CA1">
        <w:rPr>
          <w:lang w:val="fr-FR"/>
        </w:rPr>
        <w:t>Sa respecte normele de protectie a muncii si de prevenire a incendiilor sau a oricaror altor situatii care ar putea pune in primejdie cladirile, viata si integritatea corporala a sa sau a altor persoane.</w:t>
      </w:r>
    </w:p>
    <w:p w14:paraId="2B24BF68" w14:textId="77777777" w:rsidR="00E46753" w:rsidRPr="00393CA1" w:rsidRDefault="0022075E" w:rsidP="00F55F5F">
      <w:pPr>
        <w:numPr>
          <w:ilvl w:val="0"/>
          <w:numId w:val="16"/>
        </w:numPr>
        <w:ind w:right="720"/>
        <w:jc w:val="both"/>
        <w:rPr>
          <w:lang w:val="fr-FR"/>
        </w:rPr>
      </w:pPr>
      <w:r w:rsidRPr="00393CA1">
        <w:rPr>
          <w:lang w:val="fr-FR"/>
        </w:rPr>
        <w:t>Sa instiinteze seful ierarhic superior de indata ce au luat la cunostinta de existenta unor probleme sau lipsuri.</w:t>
      </w:r>
    </w:p>
    <w:p w14:paraId="3BCFC6A2" w14:textId="77777777" w:rsidR="00E46753" w:rsidRPr="00393CA1" w:rsidRDefault="0022075E" w:rsidP="00F55F5F">
      <w:pPr>
        <w:numPr>
          <w:ilvl w:val="0"/>
          <w:numId w:val="16"/>
        </w:numPr>
        <w:ind w:right="720"/>
        <w:jc w:val="both"/>
        <w:rPr>
          <w:lang w:val="fr-FR"/>
        </w:rPr>
      </w:pPr>
      <w:r w:rsidRPr="00393CA1">
        <w:rPr>
          <w:lang w:val="fr-FR"/>
        </w:rPr>
        <w:t>Sa-si perfectioneze pregatirea profesionala astfel incat sa corespunda postului pe care il ocupa;</w:t>
      </w:r>
    </w:p>
    <w:p w14:paraId="2D040421" w14:textId="77777777" w:rsidR="00E46753" w:rsidRPr="00393CA1" w:rsidRDefault="0022075E" w:rsidP="00F55F5F">
      <w:pPr>
        <w:numPr>
          <w:ilvl w:val="0"/>
          <w:numId w:val="16"/>
        </w:numPr>
        <w:ind w:right="720"/>
        <w:jc w:val="both"/>
        <w:rPr>
          <w:lang w:val="fr-FR"/>
        </w:rPr>
      </w:pPr>
      <w:r w:rsidRPr="00393CA1">
        <w:rPr>
          <w:lang w:val="fr-FR"/>
        </w:rPr>
        <w:t>Sa nu introduca, sa nu distribuie si sa nu consume bauturi alcoolice sau substante halucinogene.</w:t>
      </w:r>
    </w:p>
    <w:p w14:paraId="0E1F2036" w14:textId="77777777" w:rsidR="00E46753" w:rsidRPr="00393CA1" w:rsidRDefault="0022075E" w:rsidP="00F55F5F">
      <w:pPr>
        <w:spacing w:line="276" w:lineRule="auto"/>
        <w:jc w:val="both"/>
      </w:pPr>
      <w:r w:rsidRPr="00393CA1">
        <w:rPr>
          <w:b/>
        </w:rPr>
        <w:t>Art.34.</w:t>
      </w:r>
      <w:r w:rsidRPr="00393CA1">
        <w:t xml:space="preserve"> Interziceri cu caracter general:</w:t>
      </w:r>
    </w:p>
    <w:p w14:paraId="5B237043" w14:textId="77777777" w:rsidR="00E46753" w:rsidRPr="00393CA1" w:rsidRDefault="0022075E" w:rsidP="00F55F5F">
      <w:pPr>
        <w:numPr>
          <w:ilvl w:val="0"/>
          <w:numId w:val="18"/>
        </w:numPr>
        <w:spacing w:line="276" w:lineRule="auto"/>
        <w:ind w:left="709" w:hanging="425"/>
        <w:jc w:val="both"/>
      </w:pPr>
      <w:r w:rsidRPr="00393CA1">
        <w:t>se interzice salariaţilor prezentarea la serviciu în stare de ebrietate, comportarea necuviincioasă faţă de colegi, săvârşirea de abateri de la regulile de morală şi conduită;</w:t>
      </w:r>
    </w:p>
    <w:p w14:paraId="7996A077" w14:textId="77777777" w:rsidR="00E46753" w:rsidRPr="00393CA1" w:rsidRDefault="0022075E" w:rsidP="00F55F5F">
      <w:pPr>
        <w:numPr>
          <w:ilvl w:val="0"/>
          <w:numId w:val="18"/>
        </w:numPr>
        <w:spacing w:line="276" w:lineRule="auto"/>
        <w:ind w:left="709" w:hanging="425"/>
        <w:jc w:val="both"/>
      </w:pPr>
      <w:r w:rsidRPr="00393CA1">
        <w:t>se interzice săvârşirea de către salariat, de acte ce ar putea pune în primejdie siguranţa celorlalte persoane ce prestează activitate în cadrul societăţii sau cea a  propriei persoane;</w:t>
      </w:r>
    </w:p>
    <w:p w14:paraId="2296E52D" w14:textId="77777777" w:rsidR="00E46753" w:rsidRPr="00393CA1" w:rsidRDefault="0022075E" w:rsidP="00F55F5F">
      <w:pPr>
        <w:numPr>
          <w:ilvl w:val="0"/>
          <w:numId w:val="18"/>
        </w:numPr>
        <w:spacing w:line="276" w:lineRule="auto"/>
        <w:ind w:left="709" w:hanging="425"/>
        <w:jc w:val="both"/>
      </w:pPr>
      <w:r w:rsidRPr="00393CA1">
        <w:t>se interzice salariatului să facă, la sediul spitalului, propagandă politică;</w:t>
      </w:r>
    </w:p>
    <w:p w14:paraId="11E2B136" w14:textId="77777777" w:rsidR="00E46753" w:rsidRPr="00393CA1" w:rsidRDefault="0022075E" w:rsidP="00F55F5F">
      <w:pPr>
        <w:numPr>
          <w:ilvl w:val="0"/>
          <w:numId w:val="18"/>
        </w:numPr>
        <w:spacing w:line="276" w:lineRule="auto"/>
        <w:ind w:left="709" w:hanging="425"/>
        <w:jc w:val="both"/>
      </w:pPr>
      <w:r w:rsidRPr="00393CA1">
        <w:t>se interzice comunicarea sau divulgarea pe orice cale, copierea pentru alţii sau în orice scop personal de acte, note, fişe sau orice alte elemente privind activitatea şi fondul de date ale spitalului;</w:t>
      </w:r>
    </w:p>
    <w:p w14:paraId="40B5317E" w14:textId="77777777" w:rsidR="00E46753" w:rsidRPr="00393CA1" w:rsidRDefault="0022075E" w:rsidP="00F55F5F">
      <w:pPr>
        <w:numPr>
          <w:ilvl w:val="0"/>
          <w:numId w:val="18"/>
        </w:numPr>
        <w:spacing w:line="276" w:lineRule="auto"/>
        <w:ind w:left="709" w:hanging="425"/>
        <w:jc w:val="both"/>
      </w:pPr>
      <w:r w:rsidRPr="00393CA1">
        <w:t>se interzice divulgarea pe orice cale a relaţiilor cu beneficiarii, a lucrărilor, a valorilor de contract pe care le negociază societatea în vederea executării de produse şi servicii.</w:t>
      </w:r>
    </w:p>
    <w:p w14:paraId="0238968E" w14:textId="77777777" w:rsidR="00E46753" w:rsidRPr="00393CA1" w:rsidRDefault="00E46753" w:rsidP="00F55F5F">
      <w:pPr>
        <w:spacing w:line="276" w:lineRule="auto"/>
        <w:jc w:val="both"/>
      </w:pPr>
    </w:p>
    <w:p w14:paraId="4FF468A7" w14:textId="77777777" w:rsidR="00C06923" w:rsidRPr="00393CA1" w:rsidRDefault="00C06923" w:rsidP="00F55F5F">
      <w:pPr>
        <w:spacing w:line="276" w:lineRule="auto"/>
        <w:jc w:val="both"/>
      </w:pPr>
    </w:p>
    <w:p w14:paraId="6E5FA8CE" w14:textId="77777777" w:rsidR="00E46753" w:rsidRPr="00393CA1" w:rsidRDefault="0022075E" w:rsidP="00F55F5F">
      <w:pPr>
        <w:spacing w:line="276" w:lineRule="auto"/>
        <w:jc w:val="both"/>
        <w:rPr>
          <w:b/>
        </w:rPr>
      </w:pPr>
      <w:r w:rsidRPr="00393CA1">
        <w:rPr>
          <w:b/>
        </w:rPr>
        <w:t>Capitolul IV. Reguli referitoare la procedura disciplinară (abateri disciplinare, raspunderea disciplinara si procedura disciplinara)</w:t>
      </w:r>
    </w:p>
    <w:p w14:paraId="66DBEB62" w14:textId="77777777" w:rsidR="00E46753" w:rsidRPr="00393CA1" w:rsidRDefault="00E46753" w:rsidP="00F55F5F">
      <w:pPr>
        <w:spacing w:line="276" w:lineRule="auto"/>
        <w:jc w:val="both"/>
        <w:rPr>
          <w:b/>
        </w:rPr>
      </w:pPr>
    </w:p>
    <w:p w14:paraId="1DE1F4E2" w14:textId="77777777" w:rsidR="00E46753" w:rsidRPr="00393CA1" w:rsidRDefault="0022075E" w:rsidP="00F55F5F">
      <w:pPr>
        <w:spacing w:line="276" w:lineRule="auto"/>
        <w:jc w:val="both"/>
      </w:pPr>
      <w:r w:rsidRPr="00393CA1">
        <w:rPr>
          <w:b/>
        </w:rPr>
        <w:t>Art.35. (1)</w:t>
      </w:r>
      <w:r w:rsidRPr="00393CA1">
        <w:t xml:space="preserve"> Angajatorul dispune de prerogativa disciplinara, avand dreptul de a aplica potrivit legii, sanctiuni disciplinare salariatilor sai ori de cate ori constata ca acestia au savarsit o abatere disciplinara.</w:t>
      </w:r>
    </w:p>
    <w:p w14:paraId="007C3342" w14:textId="77777777" w:rsidR="00E46753" w:rsidRPr="00393CA1" w:rsidRDefault="0022075E" w:rsidP="00F55F5F">
      <w:pPr>
        <w:spacing w:line="276" w:lineRule="auto"/>
        <w:jc w:val="both"/>
      </w:pPr>
      <w:r w:rsidRPr="00393CA1">
        <w:rPr>
          <w:b/>
        </w:rPr>
        <w:t>(2)</w:t>
      </w:r>
      <w:r w:rsidRPr="00393CA1">
        <w:t xml:space="preserve"> Abaterea disciplinară este o faptă în legătură cu munca şi care constă într-o acţiune sau inacţiune săvârşită cu vinovăţie de către salariat, prin care acesta a încălcat normele legale, regulamentul intern, contractul individual de muncă sau contractul colectiv de muncă aplicabil, ordinele şi dispoziţiile legale ale conducătorilor ierarhici. </w:t>
      </w:r>
    </w:p>
    <w:p w14:paraId="37C72473" w14:textId="77777777" w:rsidR="00E46753" w:rsidRPr="00393CA1" w:rsidRDefault="0022075E" w:rsidP="00F55F5F">
      <w:pPr>
        <w:spacing w:line="276" w:lineRule="auto"/>
        <w:jc w:val="both"/>
      </w:pPr>
      <w:r w:rsidRPr="00393CA1">
        <w:rPr>
          <w:b/>
        </w:rPr>
        <w:t>Art.36.</w:t>
      </w:r>
      <w:r w:rsidRPr="00393CA1">
        <w:t xml:space="preserve"> Sanctiunile disciplinare sunt mijloace de constrangere care se aplica personalului care a savarsit abateri disciplinare.</w:t>
      </w:r>
    </w:p>
    <w:p w14:paraId="6DCE0F77" w14:textId="77777777" w:rsidR="00E46753" w:rsidRPr="00393CA1" w:rsidRDefault="0022075E" w:rsidP="00F55F5F">
      <w:pPr>
        <w:spacing w:line="276" w:lineRule="auto"/>
        <w:jc w:val="both"/>
      </w:pPr>
      <w:r w:rsidRPr="00393CA1">
        <w:rPr>
          <w:b/>
        </w:rPr>
        <w:t>Art.37.</w:t>
      </w:r>
      <w:r w:rsidRPr="00393CA1">
        <w:t xml:space="preserve"> Angajatorul dispune de prerogativa disciplinara, avand dreptul de a aplica, potrivit legii, sanctiuni disciplinare salariatilor sai ori de cate ori constata ca acestia au savarsit o abatere disciplinara.</w:t>
      </w:r>
    </w:p>
    <w:p w14:paraId="15343CAC" w14:textId="77777777" w:rsidR="00E46753" w:rsidRPr="00393CA1" w:rsidRDefault="0022075E" w:rsidP="00F55F5F">
      <w:pPr>
        <w:spacing w:line="276" w:lineRule="auto"/>
        <w:jc w:val="both"/>
      </w:pPr>
      <w:r w:rsidRPr="00393CA1">
        <w:rPr>
          <w:b/>
        </w:rPr>
        <w:t>Art.38.</w:t>
      </w:r>
      <w:r w:rsidRPr="00393CA1">
        <w:t xml:space="preserve"> Abaterea disciplinara este o fapta in legatura cu munca si care consta intr-o actiune sau inactiune savarsita cu vinovatie de catre salariat, prin care acesta a incalcat normele legale, regulamentul intern, </w:t>
      </w:r>
      <w:r w:rsidRPr="00393CA1">
        <w:lastRenderedPageBreak/>
        <w:t>contractul individual de munca sau contractul colectiv de munca aplicabil, ordinele si dispozitiile legale ale conducatorilor ierarhici.</w:t>
      </w:r>
    </w:p>
    <w:p w14:paraId="10085074" w14:textId="77777777" w:rsidR="00E46753" w:rsidRPr="00393CA1" w:rsidRDefault="0022075E" w:rsidP="00F55F5F">
      <w:pPr>
        <w:spacing w:line="276" w:lineRule="auto"/>
        <w:jc w:val="both"/>
      </w:pPr>
      <w:r w:rsidRPr="00393CA1">
        <w:rPr>
          <w:b/>
        </w:rPr>
        <w:t xml:space="preserve">Art.39. </w:t>
      </w:r>
      <w:r w:rsidRPr="00393CA1">
        <w:t>Daca faptele sunt savarsite in astfel de conditii incat potrivit legii penale constituie infractiuni, faptuitorii vor fi sanctionati si potrivit legii penale.</w:t>
      </w:r>
    </w:p>
    <w:p w14:paraId="2A032DEF" w14:textId="77777777" w:rsidR="00E46753" w:rsidRPr="00393CA1" w:rsidRDefault="0022075E" w:rsidP="00F55F5F">
      <w:pPr>
        <w:spacing w:line="276" w:lineRule="auto"/>
        <w:jc w:val="both"/>
      </w:pPr>
      <w:r w:rsidRPr="00393CA1">
        <w:rPr>
          <w:b/>
        </w:rPr>
        <w:t>Art. 40.</w:t>
      </w:r>
      <w:r w:rsidRPr="00393CA1">
        <w:t xml:space="preserve"> Raspunderea penala, administrativa sau patrimoniala nu exclude raspunderea disciplinara pentru fapta savarsita, daca prin aceasta s-au incalcat si obligatiile de munca.</w:t>
      </w:r>
    </w:p>
    <w:p w14:paraId="570601B7" w14:textId="77777777" w:rsidR="00E46753" w:rsidRPr="00393CA1" w:rsidRDefault="0022075E" w:rsidP="00F55F5F">
      <w:pPr>
        <w:spacing w:line="276" w:lineRule="auto"/>
        <w:jc w:val="both"/>
      </w:pPr>
      <w:r w:rsidRPr="00393CA1">
        <w:rPr>
          <w:b/>
        </w:rPr>
        <w:t>Art.41.</w:t>
      </w:r>
      <w:r w:rsidRPr="00393CA1">
        <w:t xml:space="preserve"> Salariatii au obligatia sa cunoasca si sa respecte indatoririle ce le revin, fiind direct raspunzatori in cazul aducerii unor prejudicii (materiale sau de imagine) din vina acestora, spitalului.</w:t>
      </w:r>
    </w:p>
    <w:p w14:paraId="1C7CA5CB" w14:textId="77777777" w:rsidR="00E46753" w:rsidRPr="00393CA1" w:rsidRDefault="0022075E" w:rsidP="00F55F5F">
      <w:pPr>
        <w:spacing w:line="276" w:lineRule="auto"/>
        <w:jc w:val="both"/>
      </w:pPr>
      <w:r w:rsidRPr="00393CA1">
        <w:rPr>
          <w:b/>
        </w:rPr>
        <w:t>Art.42.</w:t>
      </w:r>
      <w:r w:rsidRPr="00393CA1">
        <w:t xml:space="preserve"> (1) Constituie abatere disciplinara grava, fara ca enumerarea acestora sa fie limitativa, urmatoarele fapte :</w:t>
      </w:r>
    </w:p>
    <w:p w14:paraId="74F12E31" w14:textId="77777777" w:rsidR="00E46753" w:rsidRPr="00393CA1" w:rsidRDefault="0022075E" w:rsidP="00F55F5F">
      <w:pPr>
        <w:jc w:val="both"/>
      </w:pPr>
      <w:r w:rsidRPr="00393CA1">
        <w:t xml:space="preserve">a. fumatul în Spitalul Mun. Rm. Sarat (atat in incinta localului din str. N. Balcescu nr.2, cat si in localul  din str. Pacii nr.9) este interzis si se sanctioneaza </w:t>
      </w:r>
      <w:r w:rsidRPr="00393CA1">
        <w:rPr>
          <w:rStyle w:val="rvts9"/>
        </w:rPr>
        <w:t xml:space="preserve">conform prevederilor Legii nr.349/2006 </w:t>
      </w:r>
      <w:r w:rsidRPr="00393CA1">
        <w:rPr>
          <w:rStyle w:val="rvts1"/>
        </w:rPr>
        <w:t>pentru prevenirea şi combaterea efectelor consumului produselor din tutun</w:t>
      </w:r>
      <w:r w:rsidRPr="00393CA1">
        <w:t>;</w:t>
      </w:r>
    </w:p>
    <w:p w14:paraId="6385F8A6" w14:textId="77777777" w:rsidR="00E46753" w:rsidRPr="002F708B" w:rsidRDefault="0022075E" w:rsidP="00F55F5F">
      <w:pPr>
        <w:pStyle w:val="NoSpacing"/>
        <w:ind w:right="-23"/>
        <w:jc w:val="both"/>
        <w:rPr>
          <w:lang w:val="ro-RO"/>
        </w:rPr>
      </w:pPr>
      <w:r w:rsidRPr="002F708B">
        <w:rPr>
          <w:rFonts w:ascii="Times New Roman" w:hAnsi="Times New Roman" w:cs="Times New Roman"/>
          <w:sz w:val="24"/>
          <w:szCs w:val="24"/>
          <w:lang w:val="ro-RO"/>
        </w:rPr>
        <w:t>b. organizarea sau executarea unei operaţii sau lucrări, darea unei dispoziţii pentru executarea acesteia, care au condus sau  puteau conduce la perturbarea activităţii spitalului, la pierderea unor contracte sau comenzi, la pagube materiale sau la accidente de muncă;</w:t>
      </w:r>
    </w:p>
    <w:p w14:paraId="25A0D30B" w14:textId="77777777" w:rsidR="00E46753" w:rsidRPr="002F708B" w:rsidRDefault="0022075E" w:rsidP="00F55F5F">
      <w:pPr>
        <w:pStyle w:val="NoSpacing"/>
        <w:ind w:right="-23"/>
        <w:jc w:val="both"/>
        <w:rPr>
          <w:lang w:val="ro-RO"/>
        </w:rPr>
      </w:pPr>
      <w:r w:rsidRPr="002F708B">
        <w:rPr>
          <w:rFonts w:ascii="Times New Roman" w:hAnsi="Times New Roman" w:cs="Times New Roman"/>
          <w:sz w:val="24"/>
          <w:szCs w:val="24"/>
          <w:lang w:val="ro-RO"/>
        </w:rPr>
        <w:t>c. incălcarea regulilor şi disciplinei la locul de muncă, precum şi a normelor privind exploatarea, întreţinerea şi administrarea bunurilor spitalului;</w:t>
      </w:r>
    </w:p>
    <w:p w14:paraId="25CD2590" w14:textId="77777777" w:rsidR="00E46753" w:rsidRPr="002F708B" w:rsidRDefault="0022075E" w:rsidP="00F55F5F">
      <w:pPr>
        <w:pStyle w:val="NoSpacing"/>
        <w:ind w:right="-23"/>
        <w:jc w:val="both"/>
        <w:rPr>
          <w:lang w:val="ro-RO"/>
        </w:rPr>
      </w:pPr>
      <w:r w:rsidRPr="00393CA1">
        <w:rPr>
          <w:rFonts w:ascii="Times New Roman" w:hAnsi="Times New Roman" w:cs="Times New Roman"/>
          <w:sz w:val="24"/>
          <w:szCs w:val="24"/>
          <w:lang w:val="fr-FR"/>
        </w:rPr>
        <w:t>d. sustragerea sub orice formă de bunuri şi valori aparţinînd spitalului;</w:t>
      </w:r>
    </w:p>
    <w:p w14:paraId="4A26D39D" w14:textId="77777777" w:rsidR="00E46753" w:rsidRPr="002F708B" w:rsidRDefault="0022075E" w:rsidP="00F55F5F">
      <w:pPr>
        <w:pStyle w:val="NoSpacing"/>
        <w:ind w:right="-23"/>
        <w:jc w:val="both"/>
        <w:rPr>
          <w:lang w:val="ro-RO"/>
        </w:rPr>
      </w:pPr>
      <w:r w:rsidRPr="00393CA1">
        <w:rPr>
          <w:rFonts w:ascii="Times New Roman" w:hAnsi="Times New Roman" w:cs="Times New Roman"/>
          <w:sz w:val="24"/>
          <w:szCs w:val="24"/>
          <w:lang w:val="fr-FR"/>
        </w:rPr>
        <w:t>e. incălcarea regulilor privind activităţile de protecţie şi sănătate a muncii, de prevenire şi de stingere a incendiilor;</w:t>
      </w:r>
    </w:p>
    <w:p w14:paraId="4E9100C1" w14:textId="77777777" w:rsidR="00E46753" w:rsidRPr="002F708B" w:rsidRDefault="0022075E" w:rsidP="00F55F5F">
      <w:pPr>
        <w:pStyle w:val="NoSpacing"/>
        <w:ind w:right="-23"/>
        <w:jc w:val="both"/>
        <w:rPr>
          <w:lang w:val="ro-RO"/>
        </w:rPr>
      </w:pPr>
      <w:r w:rsidRPr="00393CA1">
        <w:rPr>
          <w:rFonts w:ascii="Times New Roman" w:hAnsi="Times New Roman" w:cs="Times New Roman"/>
          <w:sz w:val="24"/>
          <w:szCs w:val="24"/>
          <w:lang w:val="fr-FR"/>
        </w:rPr>
        <w:t>f. introducerea sau consumul de băuturi alcoolice sau de substanţe stupefiante în incinta spitalului; prezentarea la serviciu în condiţii necorespunzătoare îndeplinirii în bune condiţii a sarcinilor, precum şi efectuarea serviciului sub influenţa băuturilor alcoolice;</w:t>
      </w:r>
    </w:p>
    <w:p w14:paraId="2BD6DA56" w14:textId="77777777" w:rsidR="00E46753" w:rsidRPr="002F708B" w:rsidRDefault="0022075E" w:rsidP="00F55F5F">
      <w:pPr>
        <w:pStyle w:val="NoSpacing"/>
        <w:ind w:right="-23"/>
        <w:jc w:val="both"/>
        <w:rPr>
          <w:lang w:val="ro-RO"/>
        </w:rPr>
      </w:pPr>
      <w:r w:rsidRPr="00393CA1">
        <w:rPr>
          <w:rFonts w:ascii="Times New Roman" w:hAnsi="Times New Roman" w:cs="Times New Roman"/>
          <w:sz w:val="24"/>
          <w:szCs w:val="24"/>
          <w:lang w:val="fr-FR"/>
        </w:rPr>
        <w:t>g. incălcarea regulilor privind cofidenţialitatea unor documente şi informaţii stabilite de conducerea spitalului;</w:t>
      </w:r>
    </w:p>
    <w:p w14:paraId="6C82D022" w14:textId="77777777" w:rsidR="00E46753" w:rsidRPr="002F708B" w:rsidRDefault="0022075E" w:rsidP="00F55F5F">
      <w:pPr>
        <w:pStyle w:val="NoSpacing"/>
        <w:ind w:right="-23"/>
        <w:jc w:val="both"/>
        <w:rPr>
          <w:lang w:val="ro-RO"/>
        </w:rPr>
      </w:pPr>
      <w:r w:rsidRPr="00393CA1">
        <w:rPr>
          <w:rFonts w:ascii="Times New Roman" w:hAnsi="Times New Roman" w:cs="Times New Roman"/>
          <w:sz w:val="24"/>
          <w:szCs w:val="24"/>
          <w:lang w:val="fr-FR"/>
        </w:rPr>
        <w:t>h. incălcarea şi nerespectarea procedurilor si protocoalelor de prevenire si limitare a IAAM şi în mod special în spaţiile cu risc crescut ( bloc operator, sterilizare, secţii chirurgicale şi ATI)</w:t>
      </w:r>
    </w:p>
    <w:p w14:paraId="71779FB6" w14:textId="77777777" w:rsidR="00E46753" w:rsidRPr="002F708B" w:rsidRDefault="0022075E" w:rsidP="00F55F5F">
      <w:pPr>
        <w:pStyle w:val="NoSpacing"/>
        <w:ind w:right="-23"/>
        <w:jc w:val="both"/>
        <w:rPr>
          <w:lang w:val="it-IT"/>
        </w:rPr>
      </w:pPr>
      <w:r w:rsidRPr="00393CA1">
        <w:rPr>
          <w:rFonts w:ascii="Times New Roman" w:hAnsi="Times New Roman" w:cs="Times New Roman"/>
          <w:sz w:val="24"/>
          <w:szCs w:val="24"/>
          <w:lang w:val="fr-FR"/>
        </w:rPr>
        <w:t>i. neprezentarea la serviciu la solicitarea conducerii spitalului, pentru înlăturarea efectelor unor calamităţi naturale;</w:t>
      </w:r>
    </w:p>
    <w:p w14:paraId="1536F099" w14:textId="77777777" w:rsidR="00E46753" w:rsidRPr="002F708B" w:rsidRDefault="0022075E" w:rsidP="00F55F5F">
      <w:pPr>
        <w:pStyle w:val="NoSpacing"/>
        <w:ind w:right="-23"/>
        <w:jc w:val="both"/>
        <w:rPr>
          <w:lang w:val="it-IT"/>
        </w:rPr>
      </w:pPr>
      <w:r w:rsidRPr="00393CA1">
        <w:rPr>
          <w:rFonts w:ascii="Times New Roman" w:hAnsi="Times New Roman" w:cs="Times New Roman"/>
          <w:sz w:val="24"/>
          <w:szCs w:val="24"/>
          <w:lang w:val="fr-FR"/>
        </w:rPr>
        <w:t xml:space="preserve">j.  absenţe nemotivate începând de la 3 zile, nerespectarea programului de lucru sau părăsirea serviciului în timpul perioadei de lucru normate;   </w:t>
      </w:r>
    </w:p>
    <w:p w14:paraId="77B8CB36" w14:textId="77777777" w:rsidR="00E46753" w:rsidRPr="002F708B" w:rsidRDefault="0022075E" w:rsidP="00F55F5F">
      <w:pPr>
        <w:pStyle w:val="NoSpacing"/>
        <w:ind w:right="-23"/>
        <w:jc w:val="both"/>
        <w:rPr>
          <w:lang w:val="it-IT"/>
        </w:rPr>
      </w:pPr>
      <w:r w:rsidRPr="00393CA1">
        <w:rPr>
          <w:rFonts w:ascii="Times New Roman" w:hAnsi="Times New Roman" w:cs="Times New Roman"/>
          <w:sz w:val="24"/>
          <w:szCs w:val="24"/>
          <w:lang w:val="fr-FR"/>
        </w:rPr>
        <w:t>k.  efectuarea în timpul programului a unor  lucrări ce nu au legătură cu obligaţiile de serviciu;</w:t>
      </w:r>
    </w:p>
    <w:p w14:paraId="0758C836" w14:textId="77777777" w:rsidR="00E46753" w:rsidRPr="002F708B" w:rsidRDefault="0022075E" w:rsidP="00F55F5F">
      <w:pPr>
        <w:pStyle w:val="NoSpacing"/>
        <w:ind w:right="720"/>
        <w:jc w:val="both"/>
        <w:rPr>
          <w:lang w:val="it-IT"/>
        </w:rPr>
      </w:pPr>
      <w:r w:rsidRPr="00393CA1">
        <w:rPr>
          <w:rFonts w:ascii="Times New Roman" w:hAnsi="Times New Roman" w:cs="Times New Roman"/>
          <w:sz w:val="24"/>
          <w:szCs w:val="24"/>
          <w:lang w:val="fr-FR"/>
        </w:rPr>
        <w:t>l.  nerespectarea ordinii şi curăţeniei la locul de muncă</w:t>
      </w:r>
    </w:p>
    <w:p w14:paraId="7405812D" w14:textId="77777777" w:rsidR="00E46753" w:rsidRPr="002F708B" w:rsidRDefault="0022075E" w:rsidP="00F55F5F">
      <w:pPr>
        <w:pStyle w:val="NoSpacing"/>
        <w:ind w:right="720"/>
        <w:jc w:val="both"/>
        <w:rPr>
          <w:lang w:val="it-IT"/>
        </w:rPr>
      </w:pPr>
      <w:r w:rsidRPr="002F708B">
        <w:rPr>
          <w:rFonts w:ascii="Times New Roman" w:hAnsi="Times New Roman" w:cs="Times New Roman"/>
          <w:sz w:val="24"/>
          <w:szCs w:val="24"/>
          <w:lang w:val="it-IT"/>
        </w:rPr>
        <w:t>m. folosirea abuzivă a autovehicolelor, precum şi a altor bunuri aparţinînd spitalului;</w:t>
      </w:r>
    </w:p>
    <w:p w14:paraId="12399915" w14:textId="77777777" w:rsidR="00E46753" w:rsidRPr="002F708B" w:rsidRDefault="0022075E" w:rsidP="00F55F5F">
      <w:pPr>
        <w:pStyle w:val="NoSpacing"/>
        <w:ind w:right="-23"/>
        <w:jc w:val="both"/>
        <w:rPr>
          <w:lang w:val="it-IT"/>
        </w:rPr>
      </w:pPr>
      <w:r w:rsidRPr="002F708B">
        <w:rPr>
          <w:rFonts w:ascii="Times New Roman" w:hAnsi="Times New Roman" w:cs="Times New Roman"/>
          <w:sz w:val="24"/>
          <w:szCs w:val="24"/>
          <w:lang w:val="it-IT"/>
        </w:rPr>
        <w:t>n. neţinerea, necompletarea sau completarea necorespunzătoare a documentelor de specialitate, a evidenţelor, precum şi comunicarea de date sau informaţii inexacte sau incomplete</w:t>
      </w:r>
    </w:p>
    <w:p w14:paraId="46B26650" w14:textId="77777777" w:rsidR="00E46753" w:rsidRPr="002F708B" w:rsidRDefault="0022075E" w:rsidP="00F55F5F">
      <w:pPr>
        <w:pStyle w:val="NoSpacing"/>
        <w:ind w:right="720"/>
        <w:jc w:val="both"/>
        <w:rPr>
          <w:lang w:val="it-IT"/>
        </w:rPr>
      </w:pPr>
      <w:r w:rsidRPr="002F708B">
        <w:rPr>
          <w:rFonts w:ascii="Times New Roman" w:hAnsi="Times New Roman" w:cs="Times New Roman"/>
          <w:sz w:val="24"/>
          <w:szCs w:val="24"/>
          <w:lang w:val="it-IT"/>
        </w:rPr>
        <w:t>o. nerealizarea lucrărilor încredinţate în condiţiile stabilite</w:t>
      </w:r>
    </w:p>
    <w:p w14:paraId="450BE0EE" w14:textId="77777777" w:rsidR="00E46753" w:rsidRPr="002F708B" w:rsidRDefault="0022075E" w:rsidP="00F55F5F">
      <w:pPr>
        <w:pStyle w:val="NoSpacing"/>
        <w:ind w:right="-23"/>
        <w:jc w:val="both"/>
        <w:rPr>
          <w:lang w:val="it-IT"/>
        </w:rPr>
      </w:pPr>
      <w:r w:rsidRPr="002F708B">
        <w:rPr>
          <w:rFonts w:ascii="Times New Roman" w:hAnsi="Times New Roman" w:cs="Times New Roman"/>
          <w:sz w:val="24"/>
          <w:szCs w:val="24"/>
          <w:lang w:val="it-IT"/>
        </w:rPr>
        <w:t>p. neînştiinţarea şefilor ierarhici asupra unor deficienţe de natură a stînjeni activitatea normală a spitalului</w:t>
      </w:r>
    </w:p>
    <w:p w14:paraId="73C0EA71" w14:textId="77777777" w:rsidR="00E46753" w:rsidRPr="00393CA1" w:rsidRDefault="0022075E" w:rsidP="00F55F5F">
      <w:pPr>
        <w:pStyle w:val="NoSpacing"/>
        <w:ind w:right="-23"/>
        <w:jc w:val="both"/>
        <w:rPr>
          <w:rFonts w:ascii="Times New Roman" w:hAnsi="Times New Roman" w:cs="Times New Roman"/>
          <w:sz w:val="24"/>
          <w:szCs w:val="24"/>
          <w:lang w:val="fr-FR"/>
        </w:rPr>
      </w:pPr>
      <w:r w:rsidRPr="00393CA1">
        <w:rPr>
          <w:rFonts w:ascii="Times New Roman" w:hAnsi="Times New Roman" w:cs="Times New Roman"/>
          <w:sz w:val="24"/>
          <w:szCs w:val="24"/>
          <w:lang w:val="fr-FR"/>
        </w:rPr>
        <w:t>q. neîndeplinirea obligaţiilor de serviciu cuprinse în fişa postului</w:t>
      </w:r>
    </w:p>
    <w:p w14:paraId="4AEEE50A" w14:textId="77777777" w:rsidR="00E46753" w:rsidRPr="002F708B" w:rsidRDefault="0022075E" w:rsidP="00F55F5F">
      <w:pPr>
        <w:pStyle w:val="NoSpacing"/>
        <w:ind w:right="-23"/>
        <w:jc w:val="both"/>
        <w:rPr>
          <w:lang w:val="fr-FR"/>
        </w:rPr>
      </w:pPr>
      <w:r w:rsidRPr="00393CA1">
        <w:rPr>
          <w:rFonts w:ascii="Times New Roman" w:hAnsi="Times New Roman" w:cs="Times New Roman"/>
          <w:sz w:val="24"/>
          <w:szCs w:val="24"/>
          <w:lang w:val="fr-FR"/>
        </w:rPr>
        <w:t>r. nerespectarea confidentialitatii datelor personale ale angajatilor</w:t>
      </w:r>
    </w:p>
    <w:p w14:paraId="49D5915D" w14:textId="77777777" w:rsidR="00E46753" w:rsidRPr="002F708B" w:rsidRDefault="0022075E" w:rsidP="00F55F5F">
      <w:pPr>
        <w:pStyle w:val="NoSpacing"/>
        <w:ind w:right="-23"/>
        <w:jc w:val="both"/>
        <w:rPr>
          <w:lang w:val="fr-FR"/>
        </w:rPr>
      </w:pPr>
      <w:r w:rsidRPr="00393CA1">
        <w:rPr>
          <w:rFonts w:ascii="Times New Roman" w:hAnsi="Times New Roman" w:cs="Times New Roman"/>
          <w:sz w:val="24"/>
          <w:szCs w:val="24"/>
          <w:lang w:val="fr-FR"/>
        </w:rPr>
        <w:t>s. dezinteres sau atitudine anticoncurenţială în desfăşurarea activităţii, traduse  prin apariţia de pagube materiale la nivelul unităţii.</w:t>
      </w:r>
    </w:p>
    <w:p w14:paraId="213689BC" w14:textId="77777777" w:rsidR="00E46753" w:rsidRPr="002F708B" w:rsidRDefault="0022075E" w:rsidP="00F55F5F">
      <w:pPr>
        <w:pStyle w:val="NoSpacing"/>
        <w:ind w:right="-23"/>
        <w:jc w:val="both"/>
        <w:rPr>
          <w:lang w:val="fr-FR"/>
        </w:rPr>
      </w:pPr>
      <w:r w:rsidRPr="00393CA1">
        <w:rPr>
          <w:rFonts w:ascii="Times New Roman" w:hAnsi="Times New Roman" w:cs="Times New Roman"/>
          <w:sz w:val="24"/>
          <w:szCs w:val="24"/>
          <w:lang w:val="fr-FR"/>
        </w:rPr>
        <w:t>(2) Constituie, de asemenea, abateri disciplinare şi următoarele fapte săvărşite de conducătorii ierarhici în măsura  în care acestea le reveneau ca obligaţii:</w:t>
      </w:r>
    </w:p>
    <w:p w14:paraId="444EA8D2" w14:textId="77777777" w:rsidR="00E46753" w:rsidRPr="00393CA1" w:rsidRDefault="0022075E" w:rsidP="00F55F5F">
      <w:pPr>
        <w:pStyle w:val="NoSpacing"/>
        <w:numPr>
          <w:ilvl w:val="0"/>
          <w:numId w:val="19"/>
        </w:numPr>
        <w:ind w:right="-23"/>
        <w:jc w:val="both"/>
      </w:pPr>
      <w:r w:rsidRPr="00393CA1">
        <w:rPr>
          <w:rFonts w:ascii="Times New Roman" w:hAnsi="Times New Roman" w:cs="Times New Roman"/>
          <w:sz w:val="24"/>
          <w:szCs w:val="24"/>
        </w:rPr>
        <w:t>neîndeplinirea atribuţiilor de organizare, coordonare şi control;</w:t>
      </w:r>
    </w:p>
    <w:p w14:paraId="18AF4A9F" w14:textId="77777777" w:rsidR="00E46753" w:rsidRPr="00393CA1" w:rsidRDefault="0022075E" w:rsidP="00F55F5F">
      <w:pPr>
        <w:pStyle w:val="NoSpacing"/>
        <w:numPr>
          <w:ilvl w:val="0"/>
          <w:numId w:val="19"/>
        </w:numPr>
        <w:ind w:right="-23"/>
        <w:jc w:val="both"/>
      </w:pPr>
      <w:r w:rsidRPr="00393CA1">
        <w:rPr>
          <w:rFonts w:ascii="Times New Roman" w:hAnsi="Times New Roman" w:cs="Times New Roman"/>
          <w:sz w:val="24"/>
          <w:szCs w:val="24"/>
        </w:rPr>
        <w:t>neexecutarea obligaţiilor privind îndrumarea salariaţilor din subordine în legătură cu atribuţiile de serviciu;</w:t>
      </w:r>
    </w:p>
    <w:p w14:paraId="17CE706F" w14:textId="77777777" w:rsidR="00E46753" w:rsidRPr="002F708B" w:rsidRDefault="0022075E" w:rsidP="00F55F5F">
      <w:pPr>
        <w:pStyle w:val="NoSpacing"/>
        <w:numPr>
          <w:ilvl w:val="0"/>
          <w:numId w:val="19"/>
        </w:numPr>
        <w:ind w:right="-23"/>
        <w:jc w:val="both"/>
        <w:rPr>
          <w:lang w:val="pt-BR"/>
        </w:rPr>
      </w:pPr>
      <w:r w:rsidRPr="00393CA1">
        <w:rPr>
          <w:rFonts w:ascii="Times New Roman" w:hAnsi="Times New Roman" w:cs="Times New Roman"/>
          <w:sz w:val="24"/>
          <w:szCs w:val="24"/>
          <w:lang w:val="fr-FR"/>
        </w:rPr>
        <w:lastRenderedPageBreak/>
        <w:t>abuzul de autoritate faţă de salariaţii în subordine, ştirbirea autorităţii sau afectarea demnităţii acestora;</w:t>
      </w:r>
    </w:p>
    <w:p w14:paraId="65BC0E6A" w14:textId="77777777" w:rsidR="00E46753" w:rsidRPr="00393CA1" w:rsidRDefault="0022075E" w:rsidP="00F55F5F">
      <w:pPr>
        <w:pStyle w:val="NoSpacing"/>
        <w:numPr>
          <w:ilvl w:val="0"/>
          <w:numId w:val="19"/>
        </w:numPr>
        <w:ind w:right="-23"/>
        <w:jc w:val="both"/>
      </w:pPr>
      <w:r w:rsidRPr="00393CA1">
        <w:rPr>
          <w:rFonts w:ascii="Times New Roman" w:hAnsi="Times New Roman" w:cs="Times New Roman"/>
          <w:sz w:val="24"/>
          <w:szCs w:val="24"/>
        </w:rPr>
        <w:t>aplicarea sau propunerea aplicării în mod nejustificat a unor sancţiuni</w:t>
      </w:r>
    </w:p>
    <w:p w14:paraId="7A81EC45" w14:textId="77777777" w:rsidR="00E46753" w:rsidRPr="00393CA1" w:rsidRDefault="0022075E" w:rsidP="00F55F5F">
      <w:pPr>
        <w:pStyle w:val="NoSpacing"/>
        <w:ind w:right="-23"/>
        <w:jc w:val="both"/>
      </w:pPr>
      <w:r w:rsidRPr="00393CA1">
        <w:rPr>
          <w:rFonts w:ascii="Times New Roman" w:hAnsi="Times New Roman" w:cs="Times New Roman"/>
          <w:sz w:val="24"/>
          <w:szCs w:val="24"/>
        </w:rPr>
        <w:t> (3) Enumerarea faptelor arătate  mai sus nu este limitativă, sancţiunile disciplinare putându-se aplica şi pentru nerespectarea oricăror altora obligaţii de serviciu prevăzute în actele normative generale sau interne, în vigoare.</w:t>
      </w:r>
    </w:p>
    <w:p w14:paraId="65520541" w14:textId="77777777" w:rsidR="00E46753" w:rsidRPr="00393CA1" w:rsidRDefault="0022075E" w:rsidP="00F55F5F">
      <w:pPr>
        <w:pStyle w:val="NoSpacing"/>
        <w:ind w:right="-23"/>
        <w:jc w:val="both"/>
        <w:rPr>
          <w:rFonts w:ascii="Times New Roman" w:hAnsi="Times New Roman" w:cs="Times New Roman"/>
          <w:sz w:val="24"/>
          <w:szCs w:val="24"/>
        </w:rPr>
      </w:pPr>
      <w:r w:rsidRPr="00393CA1">
        <w:rPr>
          <w:rFonts w:ascii="Times New Roman" w:hAnsi="Times New Roman" w:cs="Times New Roman"/>
          <w:sz w:val="24"/>
          <w:szCs w:val="24"/>
        </w:rPr>
        <w:t>(4) Nerespectarea de către personalul medico-sanitar a confidenţialităţii datelor despre pacient şi a confidenţialităţii actului medical, nerespectarea procedurilor si protocoalelor de prevenire si limitare a IAAM, precum şi a celorlate drepturi ale pacientului prevăzute în Legea 46/2003 atrage, după  caz, răspunderea disciplinară, contravenţională sau penală conform prevederilor legale</w:t>
      </w:r>
    </w:p>
    <w:p w14:paraId="16A087ED" w14:textId="77777777" w:rsidR="00E46753" w:rsidRPr="00393CA1" w:rsidRDefault="0022075E" w:rsidP="00F55F5F">
      <w:pPr>
        <w:ind w:right="-23"/>
        <w:jc w:val="both"/>
      </w:pPr>
      <w:r w:rsidRPr="00393CA1">
        <w:rPr>
          <w:b/>
          <w:lang w:val="fr-FR"/>
        </w:rPr>
        <w:t xml:space="preserve">(5) </w:t>
      </w:r>
      <w:r w:rsidRPr="00393CA1">
        <w:rPr>
          <w:lang w:val="fr-FR"/>
        </w:rPr>
        <w:t xml:space="preserve">Inregistrarea a 3 absente nemotivate consecutive duce la desfacerea disciplinara a contractului individual de munca. </w:t>
      </w:r>
    </w:p>
    <w:p w14:paraId="278B457F" w14:textId="77777777" w:rsidR="00E46753" w:rsidRPr="00393CA1" w:rsidRDefault="0022075E" w:rsidP="00F55F5F">
      <w:pPr>
        <w:spacing w:line="276" w:lineRule="auto"/>
        <w:ind w:right="-23"/>
        <w:jc w:val="both"/>
      </w:pPr>
      <w:r w:rsidRPr="00393CA1">
        <w:rPr>
          <w:b/>
        </w:rPr>
        <w:t>Art.43.</w:t>
      </w:r>
      <w:r w:rsidRPr="00393CA1">
        <w:t xml:space="preserve"> Enumerarea nefiind limitativa, pot fi considerate abateri disciplinare si alte fapte care impiedica desfasurarea normala a muncii salariatilor sau a conducerii ori care aduc prejudicii spitalului.</w:t>
      </w:r>
    </w:p>
    <w:p w14:paraId="24F5EE08" w14:textId="77777777" w:rsidR="00E46753" w:rsidRPr="00393CA1" w:rsidRDefault="0022075E" w:rsidP="00F55F5F">
      <w:pPr>
        <w:spacing w:line="276" w:lineRule="auto"/>
        <w:ind w:right="-23"/>
        <w:jc w:val="both"/>
      </w:pPr>
      <w:r w:rsidRPr="00393CA1">
        <w:rPr>
          <w:b/>
        </w:rPr>
        <w:t>Art.44.</w:t>
      </w:r>
      <w:r w:rsidRPr="00393CA1">
        <w:t xml:space="preserve"> Sanctiunea disciplinara se radiaza de drept in termen de 12 luni de la aplicare, daca salariatului nu i se aplica o noua sanctiune disciplinara in acest termen. Radierea sanctiunilor disciplinare se constata prin decizie a angajatorului emisa in forma scrisa.</w:t>
      </w:r>
    </w:p>
    <w:p w14:paraId="09B97B08" w14:textId="77777777" w:rsidR="00E46753" w:rsidRPr="00393CA1" w:rsidRDefault="0022075E" w:rsidP="00F55F5F">
      <w:pPr>
        <w:spacing w:line="276" w:lineRule="auto"/>
        <w:ind w:right="-23"/>
        <w:jc w:val="both"/>
      </w:pPr>
      <w:r w:rsidRPr="00393CA1">
        <w:rPr>
          <w:b/>
        </w:rPr>
        <w:t>Art.45</w:t>
      </w:r>
      <w:r w:rsidRPr="00393CA1">
        <w:t>. Sanctiunile disciplinare pe care le poate aplica angajatorul in cazul in care salariatul savarseste o abatere disciplinara sunt:</w:t>
      </w:r>
    </w:p>
    <w:p w14:paraId="2BB19861" w14:textId="77777777" w:rsidR="00E46753" w:rsidRPr="00393CA1" w:rsidRDefault="0022075E" w:rsidP="00F55F5F">
      <w:pPr>
        <w:numPr>
          <w:ilvl w:val="0"/>
          <w:numId w:val="20"/>
        </w:numPr>
        <w:ind w:right="-23"/>
        <w:jc w:val="both"/>
      </w:pPr>
      <w:r w:rsidRPr="00393CA1">
        <w:t>avertismentul scris;</w:t>
      </w:r>
    </w:p>
    <w:p w14:paraId="572F9D19" w14:textId="77777777" w:rsidR="00E46753" w:rsidRPr="00393CA1" w:rsidRDefault="0022075E" w:rsidP="00F55F5F">
      <w:pPr>
        <w:numPr>
          <w:ilvl w:val="0"/>
          <w:numId w:val="20"/>
        </w:numPr>
        <w:ind w:right="-23"/>
        <w:jc w:val="both"/>
      </w:pPr>
      <w:r w:rsidRPr="00393CA1">
        <w:t>retrogradarea din functie, cu acordarea salariului corespunzator functiei in care s-a dispus retrogradarea, pe o perioada ce nu poate depasi 60 de zile;</w:t>
      </w:r>
    </w:p>
    <w:p w14:paraId="58AABC72" w14:textId="77777777" w:rsidR="00E46753" w:rsidRPr="00393CA1" w:rsidRDefault="0022075E" w:rsidP="00F55F5F">
      <w:pPr>
        <w:numPr>
          <w:ilvl w:val="0"/>
          <w:numId w:val="20"/>
        </w:numPr>
        <w:ind w:right="-23"/>
        <w:jc w:val="both"/>
        <w:rPr>
          <w:lang w:val="fr-FR"/>
        </w:rPr>
      </w:pPr>
      <w:r w:rsidRPr="00393CA1">
        <w:rPr>
          <w:lang w:val="fr-FR"/>
        </w:rPr>
        <w:t>reducerea salariului de baza pe o durata de 1-3 luni cu 5-10%;</w:t>
      </w:r>
    </w:p>
    <w:p w14:paraId="290C3EA0" w14:textId="77777777" w:rsidR="00E46753" w:rsidRPr="00393CA1" w:rsidRDefault="0022075E" w:rsidP="00F55F5F">
      <w:pPr>
        <w:numPr>
          <w:ilvl w:val="0"/>
          <w:numId w:val="20"/>
        </w:numPr>
        <w:ind w:right="-23"/>
        <w:jc w:val="both"/>
        <w:rPr>
          <w:lang w:val="fr-FR"/>
        </w:rPr>
      </w:pPr>
      <w:r w:rsidRPr="00393CA1">
        <w:rPr>
          <w:lang w:val="fr-FR"/>
        </w:rPr>
        <w:t>reducerea salariului de baza si/sau,dupa caz, si a indemnizatiei de conducere pe o perioada de 1-3 luni cu 5-10%;</w:t>
      </w:r>
    </w:p>
    <w:p w14:paraId="55CB5877" w14:textId="77777777" w:rsidR="00E46753" w:rsidRPr="00393CA1" w:rsidRDefault="0022075E" w:rsidP="00F55F5F">
      <w:pPr>
        <w:numPr>
          <w:ilvl w:val="0"/>
          <w:numId w:val="20"/>
        </w:numPr>
        <w:ind w:right="-23"/>
        <w:jc w:val="both"/>
        <w:rPr>
          <w:lang w:val="fr-FR"/>
        </w:rPr>
      </w:pPr>
      <w:r w:rsidRPr="00393CA1">
        <w:rPr>
          <w:lang w:val="fr-FR"/>
        </w:rPr>
        <w:t>desfacerea disciplinara a contractului individual de munca.</w:t>
      </w:r>
    </w:p>
    <w:p w14:paraId="750DACFC" w14:textId="77777777" w:rsidR="00E46753" w:rsidRPr="00393CA1" w:rsidRDefault="0022075E" w:rsidP="00F55F5F">
      <w:pPr>
        <w:spacing w:line="276" w:lineRule="auto"/>
        <w:ind w:right="-23"/>
        <w:jc w:val="both"/>
      </w:pPr>
      <w:r w:rsidRPr="00393CA1">
        <w:rPr>
          <w:b/>
        </w:rPr>
        <w:t>Art.46. (1)</w:t>
      </w:r>
      <w:r w:rsidRPr="00393CA1">
        <w:t xml:space="preserve"> Amenzile disciplinare sunt interzise.</w:t>
      </w:r>
    </w:p>
    <w:p w14:paraId="28B244FF" w14:textId="77777777" w:rsidR="00E46753" w:rsidRPr="00393CA1" w:rsidRDefault="0022075E" w:rsidP="00F55F5F">
      <w:pPr>
        <w:spacing w:line="276" w:lineRule="auto"/>
        <w:ind w:right="-23"/>
        <w:jc w:val="both"/>
      </w:pPr>
      <w:r w:rsidRPr="00393CA1">
        <w:rPr>
          <w:b/>
        </w:rPr>
        <w:t>(2)</w:t>
      </w:r>
      <w:r w:rsidRPr="00393CA1">
        <w:t xml:space="preserve"> Pentru aceeasi abatere disciplinara se poate aplica o singura sanctiune.</w:t>
      </w:r>
    </w:p>
    <w:p w14:paraId="5A0DB171" w14:textId="77777777" w:rsidR="00E46753" w:rsidRPr="00393CA1" w:rsidRDefault="0022075E" w:rsidP="00F55F5F">
      <w:pPr>
        <w:spacing w:line="276" w:lineRule="auto"/>
        <w:ind w:right="-23"/>
        <w:jc w:val="both"/>
      </w:pPr>
      <w:r w:rsidRPr="00393CA1">
        <w:rPr>
          <w:b/>
        </w:rPr>
        <w:t>Art.47.</w:t>
      </w:r>
      <w:r w:rsidRPr="00393CA1">
        <w:t xml:space="preserve"> Angajatorul stabileste sanctiunea disciplinara aplicabila in raport cu gravitatea abaterii disciplinare savarsite de salariat, avandu-se in vedere urmatoarele:</w:t>
      </w:r>
    </w:p>
    <w:p w14:paraId="5A5D2ED7" w14:textId="77777777" w:rsidR="00E46753" w:rsidRPr="00393CA1" w:rsidRDefault="0022075E" w:rsidP="00F55F5F">
      <w:pPr>
        <w:numPr>
          <w:ilvl w:val="0"/>
          <w:numId w:val="21"/>
        </w:numPr>
        <w:spacing w:after="5" w:line="276" w:lineRule="auto"/>
        <w:ind w:left="720" w:right="-23" w:hanging="540"/>
        <w:jc w:val="both"/>
      </w:pPr>
      <w:r w:rsidRPr="00393CA1">
        <w:t>imprejurarile in care fapta a fost savarsita;</w:t>
      </w:r>
    </w:p>
    <w:p w14:paraId="43DAD26F" w14:textId="77777777" w:rsidR="00E46753" w:rsidRPr="00393CA1" w:rsidRDefault="0022075E" w:rsidP="00F55F5F">
      <w:pPr>
        <w:numPr>
          <w:ilvl w:val="0"/>
          <w:numId w:val="21"/>
        </w:numPr>
        <w:spacing w:after="5" w:line="276" w:lineRule="auto"/>
        <w:ind w:left="720" w:right="-23" w:hanging="540"/>
        <w:jc w:val="both"/>
      </w:pPr>
      <w:r w:rsidRPr="00393CA1">
        <w:t>gradul de vinovatie a salariatului;</w:t>
      </w:r>
    </w:p>
    <w:p w14:paraId="3CC7CE7B" w14:textId="77777777" w:rsidR="00E46753" w:rsidRPr="00393CA1" w:rsidRDefault="0022075E" w:rsidP="00F55F5F">
      <w:pPr>
        <w:numPr>
          <w:ilvl w:val="0"/>
          <w:numId w:val="21"/>
        </w:numPr>
        <w:spacing w:after="5" w:line="276" w:lineRule="auto"/>
        <w:ind w:left="720" w:right="52" w:hanging="540"/>
        <w:jc w:val="both"/>
      </w:pPr>
      <w:r w:rsidRPr="00393CA1">
        <w:t>consecintele abaterii disciplinare;</w:t>
      </w:r>
    </w:p>
    <w:p w14:paraId="58491C93" w14:textId="77777777" w:rsidR="00E46753" w:rsidRPr="00393CA1" w:rsidRDefault="0022075E" w:rsidP="00F55F5F">
      <w:pPr>
        <w:numPr>
          <w:ilvl w:val="0"/>
          <w:numId w:val="21"/>
        </w:numPr>
        <w:spacing w:after="5" w:line="276" w:lineRule="auto"/>
        <w:ind w:left="720" w:right="52" w:hanging="540"/>
        <w:jc w:val="both"/>
      </w:pPr>
      <w:r w:rsidRPr="00393CA1">
        <w:t>comportarea generala in serviciu a salariatului;</w:t>
      </w:r>
    </w:p>
    <w:p w14:paraId="07DA0FB8" w14:textId="77777777" w:rsidR="00E46753" w:rsidRPr="00393CA1" w:rsidRDefault="0022075E" w:rsidP="00F55F5F">
      <w:pPr>
        <w:numPr>
          <w:ilvl w:val="0"/>
          <w:numId w:val="21"/>
        </w:numPr>
        <w:spacing w:after="5" w:line="276" w:lineRule="auto"/>
        <w:ind w:left="720" w:right="52" w:hanging="540"/>
        <w:jc w:val="both"/>
      </w:pPr>
      <w:r w:rsidRPr="00393CA1">
        <w:t>eventualele sanctiuni disciplinare suferite anterior de catre acesta.</w:t>
      </w:r>
    </w:p>
    <w:p w14:paraId="5399B0ED" w14:textId="77777777" w:rsidR="00E46753" w:rsidRPr="00393CA1" w:rsidRDefault="0022075E" w:rsidP="00F55F5F">
      <w:pPr>
        <w:spacing w:line="276" w:lineRule="auto"/>
        <w:ind w:right="134"/>
        <w:jc w:val="both"/>
      </w:pPr>
      <w:r w:rsidRPr="00393CA1">
        <w:rPr>
          <w:b/>
        </w:rPr>
        <w:t>Art.48. (1)</w:t>
      </w:r>
      <w:r w:rsidRPr="00393CA1">
        <w:t xml:space="preserve"> Conform prevederilor din Codul muncii republicat, sub sanctiunea nulitatii absolute, nici o masura, cu exceptia avertismentului scris, nu poate fi dispusa inainte de efectuarea unei cercetari disciplinare prealabile .</w:t>
      </w:r>
    </w:p>
    <w:p w14:paraId="4A255EF2" w14:textId="77777777" w:rsidR="00E46753" w:rsidRPr="00393CA1" w:rsidRDefault="0022075E" w:rsidP="00F55F5F">
      <w:pPr>
        <w:spacing w:line="276" w:lineRule="auto"/>
        <w:ind w:right="134"/>
        <w:jc w:val="both"/>
      </w:pPr>
      <w:r w:rsidRPr="00393CA1">
        <w:rPr>
          <w:b/>
        </w:rPr>
        <w:t xml:space="preserve">(2) </w:t>
      </w:r>
      <w:r w:rsidRPr="00393CA1">
        <w:t>In vederea desfasurarii cercetarii disciplinare prealabile, salariatul va fi convocat in scris precizandu-se obiectul, data, ora si locul intrevederii .</w:t>
      </w:r>
    </w:p>
    <w:p w14:paraId="16B84481" w14:textId="77777777" w:rsidR="00E46753" w:rsidRPr="00393CA1" w:rsidRDefault="0022075E" w:rsidP="00F55F5F">
      <w:pPr>
        <w:spacing w:line="276" w:lineRule="auto"/>
        <w:ind w:right="134"/>
        <w:jc w:val="both"/>
      </w:pPr>
      <w:r w:rsidRPr="00393CA1">
        <w:rPr>
          <w:b/>
        </w:rPr>
        <w:t>(3)</w:t>
      </w:r>
      <w:r w:rsidRPr="00393CA1">
        <w:t xml:space="preserve"> Neprezentarea salariatului la convocarea facuta in conditiile prevazute la alin.(2) fara un motiv obiectiv da dreptul angajatorului sa dispuna sanctionarea, fara efectuarea cercetarii disciplinare prealabile .</w:t>
      </w:r>
    </w:p>
    <w:p w14:paraId="3628D37E" w14:textId="77777777" w:rsidR="00E46753" w:rsidRPr="00393CA1" w:rsidRDefault="0022075E" w:rsidP="00F55F5F">
      <w:pPr>
        <w:spacing w:line="276" w:lineRule="auto"/>
        <w:ind w:right="134"/>
        <w:jc w:val="both"/>
      </w:pPr>
      <w:r w:rsidRPr="00393CA1">
        <w:rPr>
          <w:b/>
        </w:rPr>
        <w:t>(4)</w:t>
      </w:r>
      <w:r w:rsidRPr="00393CA1">
        <w:t xml:space="preserve"> In cursul cercetarii disciplinare prealabile salariatul are dreptul sa formuleze si sa sustina toate apararile in favoarea sa si sa ofere persoanei imputernicite sa realizeze cercetarea toate probele si motivatiile pe care le considera necesare, precum si dreptul sa fie asistat, la cererea sa, de catre un reprezentant al sindicatului al carui membru este.</w:t>
      </w:r>
    </w:p>
    <w:p w14:paraId="57465F51" w14:textId="77777777" w:rsidR="00E46753" w:rsidRPr="00393CA1" w:rsidRDefault="0022075E" w:rsidP="00F55F5F">
      <w:pPr>
        <w:spacing w:line="276" w:lineRule="auto"/>
        <w:ind w:right="134"/>
        <w:jc w:val="both"/>
      </w:pPr>
      <w:r w:rsidRPr="00393CA1">
        <w:rPr>
          <w:b/>
        </w:rPr>
        <w:lastRenderedPageBreak/>
        <w:t>Art.49. (1)</w:t>
      </w:r>
      <w:r w:rsidRPr="00393CA1">
        <w:t xml:space="preserve"> Angajatorul dispune aplicarea sanctiunii disciplinare printr-o decizie emisa in forma scrisa, in termen de 30 de zile calendaristice de la data luarii la cunostinta despre savarsirea abaterii disciplinare, dar nu mai tarziu de 6 luni de la savarsirea faptei.</w:t>
      </w:r>
    </w:p>
    <w:p w14:paraId="41C37866" w14:textId="77777777" w:rsidR="00E46753" w:rsidRPr="00393CA1" w:rsidRDefault="0022075E" w:rsidP="00F55F5F">
      <w:pPr>
        <w:ind w:right="119"/>
        <w:jc w:val="both"/>
        <w:rPr>
          <w:lang w:val="fr-FR"/>
        </w:rPr>
      </w:pPr>
      <w:r w:rsidRPr="00393CA1">
        <w:rPr>
          <w:lang w:val="fr-FR"/>
        </w:rPr>
        <w:t>(2)Sub sanctiunea nulitatii absolute, in decizie se cuprind in mod obligatoriu:</w:t>
      </w:r>
    </w:p>
    <w:p w14:paraId="02EEAFF5" w14:textId="77777777" w:rsidR="00E46753" w:rsidRPr="00393CA1" w:rsidRDefault="0022075E" w:rsidP="00F55F5F">
      <w:pPr>
        <w:ind w:left="75" w:right="119"/>
        <w:jc w:val="both"/>
        <w:rPr>
          <w:lang w:val="fr-FR"/>
        </w:rPr>
      </w:pPr>
      <w:r w:rsidRPr="00393CA1">
        <w:rPr>
          <w:lang w:val="fr-FR"/>
        </w:rPr>
        <w:t xml:space="preserve">   -descrierea faptei care constituie abatere disciplinara;</w:t>
      </w:r>
    </w:p>
    <w:p w14:paraId="19E107BF" w14:textId="77777777" w:rsidR="00E46753" w:rsidRPr="00393CA1" w:rsidRDefault="0022075E" w:rsidP="00F55F5F">
      <w:pPr>
        <w:ind w:left="75" w:right="119"/>
        <w:jc w:val="both"/>
        <w:rPr>
          <w:lang w:val="fr-FR"/>
        </w:rPr>
      </w:pPr>
      <w:r w:rsidRPr="00393CA1">
        <w:rPr>
          <w:lang w:val="fr-FR"/>
        </w:rPr>
        <w:t xml:space="preserve">   -precizarea prevederilor din statutul de personal, regulamentul intern sau contractul colectiv de munca aplicabil, care au fost incalcate de salariat;</w:t>
      </w:r>
    </w:p>
    <w:p w14:paraId="68F2F7A3" w14:textId="77777777" w:rsidR="00E46753" w:rsidRPr="00393CA1" w:rsidRDefault="0022075E" w:rsidP="00F55F5F">
      <w:pPr>
        <w:ind w:left="75" w:right="119"/>
        <w:jc w:val="both"/>
        <w:rPr>
          <w:lang w:val="fr-FR"/>
        </w:rPr>
      </w:pPr>
      <w:r w:rsidRPr="00393CA1">
        <w:rPr>
          <w:lang w:val="fr-FR"/>
        </w:rPr>
        <w:t xml:space="preserve">   -motivele pentru care au fost incalcate apararile formulate de salariat in timpul cercetarii disciplinare prealabile sau motivele pentru care nu a fost efectuata cercetarea;</w:t>
      </w:r>
    </w:p>
    <w:p w14:paraId="4C132379" w14:textId="77777777" w:rsidR="00E46753" w:rsidRPr="00393CA1" w:rsidRDefault="0022075E" w:rsidP="00F55F5F">
      <w:pPr>
        <w:ind w:left="75" w:right="119"/>
        <w:jc w:val="both"/>
        <w:rPr>
          <w:lang w:val="fr-FR"/>
        </w:rPr>
      </w:pPr>
      <w:r w:rsidRPr="00393CA1">
        <w:rPr>
          <w:lang w:val="fr-FR"/>
        </w:rPr>
        <w:t xml:space="preserve">   -temeiul de drept in baza caruia sanctiunea disciplinara  se aplica;</w:t>
      </w:r>
    </w:p>
    <w:p w14:paraId="1544AB15" w14:textId="77777777" w:rsidR="00E46753" w:rsidRPr="00393CA1" w:rsidRDefault="0022075E" w:rsidP="00F55F5F">
      <w:pPr>
        <w:ind w:left="75" w:right="119"/>
        <w:jc w:val="both"/>
        <w:rPr>
          <w:lang w:val="fr-FR"/>
        </w:rPr>
      </w:pPr>
      <w:r w:rsidRPr="00393CA1">
        <w:rPr>
          <w:lang w:val="fr-FR"/>
        </w:rPr>
        <w:t xml:space="preserve">   -termenul in care sanctiunea poate fi contestata.</w:t>
      </w:r>
    </w:p>
    <w:p w14:paraId="0663FB1B" w14:textId="77777777" w:rsidR="00E46753" w:rsidRPr="00393CA1" w:rsidRDefault="0022075E" w:rsidP="00F55F5F">
      <w:pPr>
        <w:spacing w:after="5" w:line="276" w:lineRule="auto"/>
        <w:ind w:right="52"/>
        <w:jc w:val="both"/>
      </w:pPr>
      <w:r w:rsidRPr="00393CA1">
        <w:t>(2) Decizia de sanctionare se comunica salariatului in cel mult 5 zile calendaristice de la data emiterii si produce efecte de la data comunicarii.</w:t>
      </w:r>
    </w:p>
    <w:p w14:paraId="44A4F04F" w14:textId="77777777" w:rsidR="00E46753" w:rsidRPr="00393CA1" w:rsidRDefault="0022075E" w:rsidP="00F55F5F">
      <w:pPr>
        <w:spacing w:after="5" w:line="276" w:lineRule="auto"/>
        <w:ind w:right="52"/>
        <w:jc w:val="both"/>
      </w:pPr>
      <w:r w:rsidRPr="00393CA1">
        <w:t>(3) Comunicarea se preda personal salariatului, cu semnatura de primire, ori, in caz de refuz al primirii, prin scrisoare recomandata, la domiciliul sau resedinta comunicata de acesta.</w:t>
      </w:r>
    </w:p>
    <w:p w14:paraId="06A3D4B4" w14:textId="77777777" w:rsidR="00E46753" w:rsidRPr="00393CA1" w:rsidRDefault="0022075E" w:rsidP="00F55F5F">
      <w:pPr>
        <w:spacing w:line="276" w:lineRule="auto"/>
        <w:ind w:right="52"/>
        <w:jc w:val="both"/>
      </w:pPr>
      <w:r w:rsidRPr="00393CA1">
        <w:t>(4) Decizia de sanctionare poate fi contestata de salariat la instantele judecatoresti competente in termen de 30 de zile calendaristice de la data comunicarii.</w:t>
      </w:r>
    </w:p>
    <w:p w14:paraId="5623B43D" w14:textId="77777777" w:rsidR="00E46753" w:rsidRPr="00393CA1" w:rsidRDefault="0022075E" w:rsidP="00F55F5F">
      <w:pPr>
        <w:spacing w:line="276" w:lineRule="auto"/>
        <w:ind w:right="144"/>
        <w:jc w:val="both"/>
      </w:pPr>
      <w:r w:rsidRPr="00393CA1">
        <w:rPr>
          <w:b/>
        </w:rPr>
        <w:t>Art.50.</w:t>
      </w:r>
      <w:r w:rsidRPr="00393CA1">
        <w:t xml:space="preserve"> Impotriva sancțiunii disciplinare se poate face plangere în termen de 30 de zile calendaristice de la comunicare la Tribunal— Sectia litigii de munca si conflicte de munca.</w:t>
      </w:r>
    </w:p>
    <w:p w14:paraId="32C66080" w14:textId="77777777" w:rsidR="00E46753" w:rsidRPr="002F708B" w:rsidRDefault="00E46753" w:rsidP="00F55F5F">
      <w:pPr>
        <w:pStyle w:val="Heading2"/>
        <w:spacing w:after="261" w:line="276" w:lineRule="auto"/>
        <w:rPr>
          <w:color w:val="auto"/>
          <w:sz w:val="24"/>
          <w:u w:val="none"/>
          <w:lang w:val="ro-RO"/>
        </w:rPr>
      </w:pPr>
    </w:p>
    <w:p w14:paraId="7F70EE41" w14:textId="77777777" w:rsidR="00E46753" w:rsidRPr="002F708B" w:rsidRDefault="0022075E" w:rsidP="00F55F5F">
      <w:pPr>
        <w:pStyle w:val="Heading2"/>
        <w:spacing w:after="261" w:line="276" w:lineRule="auto"/>
        <w:rPr>
          <w:color w:val="auto"/>
          <w:lang w:val="it-IT"/>
        </w:rPr>
      </w:pPr>
      <w:r w:rsidRPr="002F708B">
        <w:rPr>
          <w:color w:val="auto"/>
          <w:sz w:val="24"/>
          <w:u w:val="none"/>
          <w:lang w:val="it-IT"/>
        </w:rPr>
        <w:t>Capitolul V. Reguli privind respectarea principiului nediscriminării și al inlăturării oricarei forme de încălcare a demnității</w:t>
      </w:r>
    </w:p>
    <w:p w14:paraId="2A713910" w14:textId="77777777" w:rsidR="00E46753" w:rsidRPr="00393CA1" w:rsidRDefault="0022075E" w:rsidP="00F55F5F">
      <w:pPr>
        <w:ind w:right="-23"/>
        <w:jc w:val="both"/>
      </w:pPr>
      <w:r w:rsidRPr="00393CA1">
        <w:rPr>
          <w:b/>
        </w:rPr>
        <w:t xml:space="preserve">Art.51. (1) </w:t>
      </w:r>
      <w:r w:rsidRPr="00393CA1">
        <w:t xml:space="preserve">În cadrul instituţiei, în relaţiile de muncă funcţionează principiul egalităţii de tratament faţă de toţi salariaţii. </w:t>
      </w:r>
    </w:p>
    <w:p w14:paraId="54A6E19E" w14:textId="77777777" w:rsidR="00E46753" w:rsidRPr="00393CA1" w:rsidRDefault="0022075E" w:rsidP="00F55F5F">
      <w:pPr>
        <w:ind w:right="-23"/>
        <w:jc w:val="both"/>
      </w:pPr>
      <w:r w:rsidRPr="00393CA1">
        <w:t xml:space="preserve">(2) Orice salariat care prestează o muncă în cadrul instituţiei beneficiază de respectarea demnităţii şi a conştiinţei sale, fără nici o discriminare. </w:t>
      </w:r>
    </w:p>
    <w:p w14:paraId="212A5D31" w14:textId="77777777" w:rsidR="00E46753" w:rsidRPr="00393CA1" w:rsidRDefault="0022075E" w:rsidP="00F55F5F">
      <w:pPr>
        <w:ind w:right="-23"/>
        <w:jc w:val="both"/>
      </w:pPr>
      <w:r w:rsidRPr="00393CA1">
        <w:t xml:space="preserve">(3) Din această perspectivă, instituţia asigură întreg cadrul organizatoric pentru evitarea tuturor formelor de discriminare directă sau indirectă faţă de orice salariat, pe motiv că acesta aparţine unei rase, naţionalităţi, etnii, religii, categorie socială sau defavorizată ori datorită convingerilor, vârstei, sexului sau orientării sexuale a acestuia, manifestată în următoarele domenii: </w:t>
      </w:r>
    </w:p>
    <w:p w14:paraId="7145DEC4" w14:textId="77777777" w:rsidR="00E46753" w:rsidRPr="00393CA1" w:rsidRDefault="0022075E" w:rsidP="00F55F5F">
      <w:pPr>
        <w:ind w:right="720"/>
        <w:jc w:val="both"/>
      </w:pPr>
      <w:r w:rsidRPr="00393CA1">
        <w:t xml:space="preserve">         • încheierea, suspendarea, modificarea sau încetarea raportului de muncă; </w:t>
      </w:r>
    </w:p>
    <w:p w14:paraId="207FE75D" w14:textId="77777777" w:rsidR="00E46753" w:rsidRPr="00393CA1" w:rsidRDefault="0022075E" w:rsidP="00F55F5F">
      <w:pPr>
        <w:ind w:right="720" w:firstLine="720"/>
        <w:jc w:val="both"/>
      </w:pPr>
      <w:r w:rsidRPr="00393CA1">
        <w:t xml:space="preserve">• stabilirea atribuţiilor de serviciu, locului de muncă sau a salariului; </w:t>
      </w:r>
    </w:p>
    <w:p w14:paraId="65DB8C76" w14:textId="77777777" w:rsidR="00E46753" w:rsidRPr="00393CA1" w:rsidRDefault="0022075E" w:rsidP="00F55F5F">
      <w:pPr>
        <w:ind w:right="720" w:firstLine="720"/>
        <w:jc w:val="both"/>
      </w:pPr>
      <w:r w:rsidRPr="00393CA1">
        <w:t xml:space="preserve">• acordarea drepturilor sociale, altele decât cele ce reprezintă salariul; </w:t>
      </w:r>
    </w:p>
    <w:p w14:paraId="32A8751E" w14:textId="77777777" w:rsidR="00E46753" w:rsidRPr="00393CA1" w:rsidRDefault="0022075E" w:rsidP="00F55F5F">
      <w:pPr>
        <w:ind w:right="720" w:firstLine="720"/>
        <w:jc w:val="both"/>
      </w:pPr>
      <w:r w:rsidRPr="00393CA1">
        <w:t xml:space="preserve">• formarea, perfecţionarea şi promovarea profesională; </w:t>
      </w:r>
    </w:p>
    <w:p w14:paraId="03A1C91B" w14:textId="77777777" w:rsidR="00E46753" w:rsidRPr="00393CA1" w:rsidRDefault="0022075E" w:rsidP="00F55F5F">
      <w:pPr>
        <w:ind w:right="720" w:firstLine="720"/>
        <w:jc w:val="both"/>
      </w:pPr>
      <w:r w:rsidRPr="00393CA1">
        <w:t>• aplicarea măsurilor disciplinare.</w:t>
      </w:r>
    </w:p>
    <w:p w14:paraId="70ACD60A" w14:textId="77777777" w:rsidR="00ED12B1" w:rsidRPr="00393CA1" w:rsidRDefault="00ED12B1" w:rsidP="00F55F5F">
      <w:pPr>
        <w:pStyle w:val="Heading1"/>
        <w:spacing w:line="276" w:lineRule="auto"/>
        <w:ind w:left="192"/>
        <w:jc w:val="both"/>
        <w:rPr>
          <w:rFonts w:ascii="Times New Roman" w:hAnsi="Times New Roman"/>
          <w:b/>
          <w:color w:val="auto"/>
          <w:sz w:val="24"/>
          <w:szCs w:val="24"/>
        </w:rPr>
      </w:pPr>
    </w:p>
    <w:p w14:paraId="319C378B" w14:textId="77777777" w:rsidR="00E46753" w:rsidRPr="00393CA1" w:rsidRDefault="0022075E" w:rsidP="00F55F5F">
      <w:pPr>
        <w:pStyle w:val="Heading1"/>
        <w:spacing w:line="276" w:lineRule="auto"/>
        <w:ind w:left="192"/>
        <w:jc w:val="both"/>
        <w:rPr>
          <w:color w:val="auto"/>
        </w:rPr>
      </w:pPr>
      <w:r w:rsidRPr="00393CA1">
        <w:rPr>
          <w:rFonts w:ascii="Times New Roman" w:hAnsi="Times New Roman"/>
          <w:b/>
          <w:color w:val="auto"/>
          <w:sz w:val="24"/>
          <w:szCs w:val="24"/>
        </w:rPr>
        <w:t>Capitolul VI. Drepturile și obligațiile pacienților și vizitatorilor</w:t>
      </w:r>
    </w:p>
    <w:p w14:paraId="510B975A" w14:textId="77777777" w:rsidR="00E46753" w:rsidRPr="00393CA1" w:rsidRDefault="0022075E" w:rsidP="00F55F5F">
      <w:pPr>
        <w:pStyle w:val="Heading1"/>
        <w:spacing w:line="276" w:lineRule="auto"/>
        <w:jc w:val="both"/>
        <w:rPr>
          <w:color w:val="auto"/>
        </w:rPr>
      </w:pPr>
      <w:r w:rsidRPr="00393CA1">
        <w:rPr>
          <w:rFonts w:ascii="Times New Roman" w:hAnsi="Times New Roman"/>
          <w:b/>
          <w:color w:val="auto"/>
          <w:sz w:val="24"/>
          <w:szCs w:val="24"/>
        </w:rPr>
        <w:t>Accesul în spital</w:t>
      </w:r>
    </w:p>
    <w:p w14:paraId="44BA38F4" w14:textId="77777777" w:rsidR="00E46753" w:rsidRPr="00393CA1" w:rsidRDefault="0022075E" w:rsidP="00F55F5F">
      <w:pPr>
        <w:spacing w:after="28" w:line="276" w:lineRule="auto"/>
        <w:ind w:right="173"/>
        <w:jc w:val="both"/>
      </w:pPr>
      <w:r w:rsidRPr="00393CA1">
        <w:rPr>
          <w:b/>
        </w:rPr>
        <w:t>Art.52. (1)</w:t>
      </w:r>
      <w:r w:rsidRPr="00393CA1">
        <w:t xml:space="preserve"> In conformitate cu Legea nr. 46/2003 privind drepturile pacientului, pacientii au dreptul la ingrijiri medicale de cea mai inalta calitate de care societatea dispune, in conformitate cu resursele umane, financiare si materiale.</w:t>
      </w:r>
    </w:p>
    <w:p w14:paraId="3727B9A4" w14:textId="77777777" w:rsidR="00E46753" w:rsidRPr="002F708B" w:rsidRDefault="0022075E" w:rsidP="00F55F5F">
      <w:pPr>
        <w:pStyle w:val="ListParagraph"/>
        <w:numPr>
          <w:ilvl w:val="0"/>
          <w:numId w:val="22"/>
        </w:numPr>
        <w:spacing w:after="38" w:line="276" w:lineRule="auto"/>
        <w:ind w:right="52"/>
        <w:jc w:val="both"/>
        <w:rPr>
          <w:lang w:val="pt-BR"/>
        </w:rPr>
      </w:pPr>
      <w:r w:rsidRPr="002F708B">
        <w:rPr>
          <w:lang w:val="pt-BR"/>
        </w:rPr>
        <w:t>Pacientul are dreptul de a fi respectat ca persoana umana, fara nici o discriminare.</w:t>
      </w:r>
    </w:p>
    <w:p w14:paraId="0A09899F" w14:textId="77777777" w:rsidR="00E46753" w:rsidRPr="00393CA1" w:rsidRDefault="0022075E" w:rsidP="00F55F5F">
      <w:pPr>
        <w:numPr>
          <w:ilvl w:val="0"/>
          <w:numId w:val="22"/>
        </w:numPr>
        <w:spacing w:after="5" w:line="276" w:lineRule="auto"/>
        <w:ind w:right="52"/>
        <w:jc w:val="both"/>
      </w:pPr>
      <w:r w:rsidRPr="00393CA1">
        <w:t>Dreptul pacientului la informatia medicala:</w:t>
      </w:r>
    </w:p>
    <w:p w14:paraId="2AF13F5A" w14:textId="77777777" w:rsidR="00E46753" w:rsidRPr="00393CA1" w:rsidRDefault="0022075E" w:rsidP="00F55F5F">
      <w:pPr>
        <w:numPr>
          <w:ilvl w:val="0"/>
          <w:numId w:val="23"/>
        </w:numPr>
        <w:spacing w:after="5" w:line="276" w:lineRule="auto"/>
        <w:ind w:right="52"/>
        <w:jc w:val="both"/>
      </w:pPr>
      <w:r w:rsidRPr="00393CA1">
        <w:lastRenderedPageBreak/>
        <w:t>dreptul de a fi informat cu privire la serviciile medicale disponibile, precum si la modul de a le utiliza;</w:t>
      </w:r>
    </w:p>
    <w:p w14:paraId="04182814" w14:textId="77777777" w:rsidR="00E46753" w:rsidRPr="00393CA1" w:rsidRDefault="0022075E" w:rsidP="00F55F5F">
      <w:pPr>
        <w:numPr>
          <w:ilvl w:val="0"/>
          <w:numId w:val="23"/>
        </w:numPr>
        <w:spacing w:after="5" w:line="276" w:lineRule="auto"/>
        <w:ind w:right="52"/>
        <w:jc w:val="both"/>
      </w:pPr>
      <w:r w:rsidRPr="00393CA1">
        <w:t xml:space="preserve">dreptul de a fi informat asupra regulilor si obiceiurilor pe care trebuie sa le respecte pe durata spitalizarii; </w:t>
      </w:r>
    </w:p>
    <w:p w14:paraId="2DC64C93" w14:textId="77777777" w:rsidR="00E46753" w:rsidRPr="00393CA1" w:rsidRDefault="0022075E" w:rsidP="00F55F5F">
      <w:pPr>
        <w:numPr>
          <w:ilvl w:val="0"/>
          <w:numId w:val="23"/>
        </w:numPr>
        <w:spacing w:after="5" w:line="276" w:lineRule="auto"/>
        <w:ind w:right="52"/>
        <w:jc w:val="both"/>
      </w:pPr>
      <w:r w:rsidRPr="00393CA1">
        <w:t>dreptul de a fi informat asupra starii de sanatate, a interventiilor medicale propuse, a riscurilor potentiale ale fiecarei proceduri, a alternativelor existente la procedurile propuse, inclusiv asupra neefectuarii, tratamentului si nerespectarii recomandarilor medicale, precum si cu privire la date despre diagnostic si prognostic;</w:t>
      </w:r>
    </w:p>
    <w:p w14:paraId="2B747DEB" w14:textId="77777777" w:rsidR="00E46753" w:rsidRPr="00393CA1" w:rsidRDefault="0022075E" w:rsidP="00F55F5F">
      <w:pPr>
        <w:numPr>
          <w:ilvl w:val="0"/>
          <w:numId w:val="23"/>
        </w:numPr>
        <w:spacing w:after="5" w:line="276" w:lineRule="auto"/>
        <w:ind w:right="52"/>
        <w:jc w:val="both"/>
      </w:pPr>
      <w:r w:rsidRPr="00393CA1">
        <w:t>dreptul de a decide daca mai doreste sa fie informat in cazul in care informatiile prezentate de catre medic i-ar cauza suferinta;</w:t>
      </w:r>
    </w:p>
    <w:p w14:paraId="2F0F6408" w14:textId="77777777" w:rsidR="00E46753" w:rsidRPr="00393CA1" w:rsidRDefault="0022075E" w:rsidP="00F55F5F">
      <w:pPr>
        <w:numPr>
          <w:ilvl w:val="0"/>
          <w:numId w:val="23"/>
        </w:numPr>
        <w:spacing w:after="5" w:line="276" w:lineRule="auto"/>
        <w:ind w:right="52"/>
        <w:jc w:val="both"/>
      </w:pPr>
      <w:r w:rsidRPr="00393CA1">
        <w:t>dreptul de a cere in mod expres sa nu fie informat si de a alege o alta persoana care sa fie informata in locul sau;</w:t>
      </w:r>
    </w:p>
    <w:p w14:paraId="7C7D6191" w14:textId="77777777" w:rsidR="00E46753" w:rsidRPr="00393CA1" w:rsidRDefault="0022075E" w:rsidP="00F55F5F">
      <w:pPr>
        <w:numPr>
          <w:ilvl w:val="0"/>
          <w:numId w:val="23"/>
        </w:numPr>
        <w:spacing w:after="5" w:line="276" w:lineRule="auto"/>
        <w:ind w:right="52"/>
        <w:jc w:val="both"/>
      </w:pPr>
      <w:r w:rsidRPr="00393CA1">
        <w:t>dreptul de a cere si de a obtine o alta opinie medicala;</w:t>
      </w:r>
    </w:p>
    <w:p w14:paraId="7114EFA2" w14:textId="77777777" w:rsidR="00E46753" w:rsidRPr="00393CA1" w:rsidRDefault="0022075E" w:rsidP="00F55F5F">
      <w:pPr>
        <w:numPr>
          <w:ilvl w:val="0"/>
          <w:numId w:val="23"/>
        </w:numPr>
        <w:spacing w:after="5" w:line="276" w:lineRule="auto"/>
        <w:ind w:right="52"/>
        <w:jc w:val="both"/>
      </w:pPr>
      <w:r w:rsidRPr="00393CA1">
        <w:t>dreptul de a solicita si de a primi, la externare, un rezumat scris al investigatiilor, diagnosticului, tratamentului si ingrijirilor acordate pe perioada spitalizarii.</w:t>
      </w:r>
    </w:p>
    <w:p w14:paraId="4B3A12B6" w14:textId="77777777" w:rsidR="00E46753" w:rsidRPr="00393CA1" w:rsidRDefault="0022075E" w:rsidP="00F55F5F">
      <w:pPr>
        <w:numPr>
          <w:ilvl w:val="1"/>
          <w:numId w:val="23"/>
        </w:numPr>
        <w:spacing w:after="5" w:line="276" w:lineRule="auto"/>
        <w:ind w:left="810" w:right="52" w:hanging="393"/>
        <w:jc w:val="both"/>
      </w:pPr>
      <w:r w:rsidRPr="00393CA1">
        <w:t>Consimtamantul informat al pacientului privind activitatile medicale:</w:t>
      </w:r>
    </w:p>
    <w:p w14:paraId="0DECA983" w14:textId="77777777" w:rsidR="00E46753" w:rsidRPr="00393CA1" w:rsidRDefault="0022075E" w:rsidP="00F55F5F">
      <w:pPr>
        <w:numPr>
          <w:ilvl w:val="0"/>
          <w:numId w:val="23"/>
        </w:numPr>
        <w:spacing w:after="5" w:line="276" w:lineRule="auto"/>
        <w:ind w:right="52"/>
        <w:jc w:val="both"/>
      </w:pPr>
      <w:r w:rsidRPr="00393CA1">
        <w:t>pacientul are dreptul sa refuze sau sa opreasca o interventie medicala asumandu-si, in scris, raspunderea pentru decizia sa; consecintele refuzului sau ale opririi actelor medicale trebuie explicate pacientului;</w:t>
      </w:r>
    </w:p>
    <w:p w14:paraId="4B2FAE74" w14:textId="77777777" w:rsidR="00E46753" w:rsidRPr="00393CA1" w:rsidRDefault="0022075E" w:rsidP="00F55F5F">
      <w:pPr>
        <w:numPr>
          <w:ilvl w:val="0"/>
          <w:numId w:val="23"/>
        </w:numPr>
        <w:spacing w:after="5" w:line="276" w:lineRule="auto"/>
        <w:ind w:right="52"/>
        <w:jc w:val="both"/>
      </w:pPr>
      <w:r w:rsidRPr="00393CA1">
        <w:t>in cazul in care pacientul necesita o interventie medicala de urgenta, consimtamantul reprezentantului legal nu mai este necesar;</w:t>
      </w:r>
    </w:p>
    <w:p w14:paraId="7F4463E4" w14:textId="77777777" w:rsidR="00E46753" w:rsidRPr="00393CA1" w:rsidRDefault="0022075E" w:rsidP="00F55F5F">
      <w:pPr>
        <w:numPr>
          <w:ilvl w:val="0"/>
          <w:numId w:val="23"/>
        </w:numPr>
        <w:spacing w:after="5" w:line="276" w:lineRule="auto"/>
        <w:ind w:right="52"/>
        <w:jc w:val="both"/>
      </w:pPr>
      <w:r w:rsidRPr="00393CA1">
        <w:t>consimtamantul pacientului este obligatoriu pentru recoltarea, pastrarea, folosirea tuturor produselor biologice prelevate din corpul sau, in vederea stabilirii diagnosticului sau a tratamentului cu care acesta este de accord;</w:t>
      </w:r>
    </w:p>
    <w:p w14:paraId="7DB9142A" w14:textId="77777777" w:rsidR="00E46753" w:rsidRPr="00393CA1" w:rsidRDefault="0022075E" w:rsidP="00F55F5F">
      <w:pPr>
        <w:numPr>
          <w:ilvl w:val="0"/>
          <w:numId w:val="23"/>
        </w:numPr>
        <w:spacing w:after="5" w:line="276" w:lineRule="auto"/>
        <w:ind w:right="52"/>
        <w:jc w:val="both"/>
      </w:pPr>
      <w:r w:rsidRPr="00393CA1">
        <w:t>consimtamantul pacientului este obligatoriu in cazul participarii sale in invatamantul medical clinic si la cercetarea stiintifica;</w:t>
      </w:r>
    </w:p>
    <w:p w14:paraId="404796A7" w14:textId="77777777" w:rsidR="00E46753" w:rsidRPr="00393CA1" w:rsidRDefault="0022075E" w:rsidP="00F55F5F">
      <w:pPr>
        <w:numPr>
          <w:ilvl w:val="0"/>
          <w:numId w:val="23"/>
        </w:numPr>
        <w:spacing w:after="5" w:line="276" w:lineRule="auto"/>
        <w:ind w:right="52"/>
        <w:jc w:val="both"/>
      </w:pPr>
      <w:r w:rsidRPr="00393CA1">
        <w:t xml:space="preserve">pacientul nu poate fi fotografiat sau filmat intr-o unitate medicala fara consimtamantul sau, cu exceptia cazurilor in care imaginile sunt necesare dignosticului sau tratamentului si </w:t>
      </w:r>
      <w:r w:rsidR="007779DB" w:rsidRPr="00393CA1">
        <w:rPr>
          <w:noProof/>
          <w:lang w:val="en-US"/>
        </w:rPr>
        <w:drawing>
          <wp:inline distT="0" distB="0" distL="0" distR="0" wp14:anchorId="58293E7E" wp14:editId="414F541F">
            <wp:extent cx="9525" cy="9525"/>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93CA1">
        <w:t>evitarii suspectarii unei culpe medicale.</w:t>
      </w:r>
    </w:p>
    <w:p w14:paraId="156B6734" w14:textId="77777777" w:rsidR="00E46753" w:rsidRPr="00393CA1" w:rsidRDefault="0022075E" w:rsidP="00F55F5F">
      <w:pPr>
        <w:spacing w:after="5" w:line="276" w:lineRule="auto"/>
        <w:ind w:right="52"/>
        <w:jc w:val="both"/>
      </w:pPr>
      <w:r w:rsidRPr="00393CA1">
        <w:rPr>
          <w:b/>
          <w:bCs/>
        </w:rPr>
        <w:t>(5)</w:t>
      </w:r>
      <w:r w:rsidRPr="00393CA1">
        <w:t xml:space="preserve">  Dreptul la confidentialitatea informatiilor si viata privata a pacientului:</w:t>
      </w:r>
    </w:p>
    <w:p w14:paraId="5462E3E5" w14:textId="77777777" w:rsidR="00E46753" w:rsidRPr="00393CA1" w:rsidRDefault="0022075E" w:rsidP="00F55F5F">
      <w:pPr>
        <w:numPr>
          <w:ilvl w:val="0"/>
          <w:numId w:val="23"/>
        </w:numPr>
        <w:spacing w:after="5" w:line="276" w:lineRule="auto"/>
        <w:ind w:right="52"/>
        <w:jc w:val="both"/>
      </w:pPr>
      <w:r w:rsidRPr="00393CA1">
        <w:t>toate informatiile privind starea pacientului, rezultatele investigatiilor, diagnosticul, prognosticul, tratamentul, datele personale sunt confidentiale chiar si dupa decesul acestuia;</w:t>
      </w:r>
    </w:p>
    <w:p w14:paraId="70CDB642" w14:textId="77777777" w:rsidR="00E46753" w:rsidRPr="00393CA1" w:rsidRDefault="0022075E" w:rsidP="00F55F5F">
      <w:pPr>
        <w:numPr>
          <w:ilvl w:val="0"/>
          <w:numId w:val="23"/>
        </w:numPr>
        <w:spacing w:after="5" w:line="276" w:lineRule="auto"/>
        <w:ind w:right="52"/>
        <w:jc w:val="both"/>
      </w:pPr>
      <w:r w:rsidRPr="00393CA1">
        <w:t>informatiile cu caracter confidential pot fi furnizate numai in cazul in care pacientul isi da consimtamantul explicit sau daca legea o cere in mod expres;</w:t>
      </w:r>
    </w:p>
    <w:p w14:paraId="1ED5FBAA" w14:textId="77777777" w:rsidR="00E46753" w:rsidRPr="00393CA1" w:rsidRDefault="0022075E" w:rsidP="00F55F5F">
      <w:pPr>
        <w:numPr>
          <w:ilvl w:val="0"/>
          <w:numId w:val="23"/>
        </w:numPr>
        <w:spacing w:after="5" w:line="276" w:lineRule="auto"/>
        <w:ind w:right="52"/>
        <w:jc w:val="both"/>
      </w:pPr>
      <w:r w:rsidRPr="00393CA1">
        <w:t>pacientul are acces la datele medicale personale;</w:t>
      </w:r>
    </w:p>
    <w:p w14:paraId="12245BA3" w14:textId="77777777" w:rsidR="00E46753" w:rsidRPr="00393CA1" w:rsidRDefault="0022075E" w:rsidP="00F55F5F">
      <w:pPr>
        <w:numPr>
          <w:ilvl w:val="0"/>
          <w:numId w:val="23"/>
        </w:numPr>
        <w:spacing w:after="5" w:line="276" w:lineRule="auto"/>
        <w:ind w:right="52"/>
        <w:jc w:val="both"/>
      </w:pPr>
      <w:r w:rsidRPr="00393CA1">
        <w:t>orice amestec in viata privata, familial a pacientului este interzis, cu exceptia cazurilor in care aceasta imixtiune influenteaza pozitiv diagnosticul, tratamentul ori ingrijirile acordate si numai cu consimtamantul pacientului.</w:t>
      </w:r>
    </w:p>
    <w:p w14:paraId="17DC3C82" w14:textId="77777777" w:rsidR="00E46753" w:rsidRPr="00393CA1" w:rsidRDefault="0022075E" w:rsidP="00F55F5F">
      <w:pPr>
        <w:spacing w:after="5" w:line="276" w:lineRule="auto"/>
        <w:ind w:right="52"/>
        <w:jc w:val="both"/>
      </w:pPr>
      <w:r w:rsidRPr="00393CA1">
        <w:t xml:space="preserve">         (6) Drepturile pacientului la tratament si ingrijiri medicale:</w:t>
      </w:r>
    </w:p>
    <w:p w14:paraId="7709F4DB" w14:textId="77777777" w:rsidR="00E46753" w:rsidRPr="00393CA1" w:rsidRDefault="0022075E" w:rsidP="00F55F5F">
      <w:pPr>
        <w:numPr>
          <w:ilvl w:val="0"/>
          <w:numId w:val="23"/>
        </w:numPr>
        <w:spacing w:after="5" w:line="276" w:lineRule="auto"/>
        <w:ind w:right="52"/>
        <w:jc w:val="both"/>
      </w:pPr>
      <w:r w:rsidRPr="00393CA1">
        <w:t>pacientul poate beneficia de sprijinul familiei, al prietenilor, de suport spiritual, material si de sfaturi pe tot parcursul ingrijirilor medicale;</w:t>
      </w:r>
    </w:p>
    <w:p w14:paraId="54036726" w14:textId="77777777" w:rsidR="00E46753" w:rsidRPr="00393CA1" w:rsidRDefault="0022075E" w:rsidP="00F55F5F">
      <w:pPr>
        <w:numPr>
          <w:ilvl w:val="0"/>
          <w:numId w:val="23"/>
        </w:numPr>
        <w:spacing w:after="31" w:line="276" w:lineRule="auto"/>
        <w:ind w:right="52"/>
        <w:jc w:val="both"/>
      </w:pPr>
      <w:r w:rsidRPr="00393CA1">
        <w:t>pacientul internat are dreptul si la servicii medicale acordate de catre un medic acreditat din afara centrului;</w:t>
      </w:r>
    </w:p>
    <w:p w14:paraId="219904BB" w14:textId="77777777" w:rsidR="00E46753" w:rsidRPr="00393CA1" w:rsidRDefault="0022075E" w:rsidP="00F55F5F">
      <w:pPr>
        <w:numPr>
          <w:ilvl w:val="0"/>
          <w:numId w:val="23"/>
        </w:numPr>
        <w:spacing w:after="5" w:line="276" w:lineRule="auto"/>
        <w:ind w:right="52"/>
        <w:jc w:val="both"/>
      </w:pPr>
      <w:r w:rsidRPr="00393CA1">
        <w:t>pacienul are dreptul la ingrjiri medicale continue pana la ameliorarea starii sale de sanatate sau pana la vindecare;</w:t>
      </w:r>
    </w:p>
    <w:p w14:paraId="0657514E" w14:textId="77777777" w:rsidR="00E46753" w:rsidRPr="00393CA1" w:rsidRDefault="0022075E" w:rsidP="00F55F5F">
      <w:pPr>
        <w:numPr>
          <w:ilvl w:val="0"/>
          <w:numId w:val="23"/>
        </w:numPr>
        <w:spacing w:after="5" w:line="276" w:lineRule="auto"/>
        <w:ind w:right="720"/>
        <w:jc w:val="both"/>
      </w:pPr>
      <w:r w:rsidRPr="00393CA1">
        <w:lastRenderedPageBreak/>
        <w:t>pacientul are dreptul sa beneficieze de asistenta medicala de urgenta, de asistenta stomatologica de urgenta si de servicii farmaceutice, in program continuu.</w:t>
      </w:r>
    </w:p>
    <w:p w14:paraId="5ED6C8DE" w14:textId="77777777" w:rsidR="00E46753" w:rsidRPr="00393CA1" w:rsidRDefault="0022075E" w:rsidP="00F55F5F">
      <w:pPr>
        <w:spacing w:after="5" w:line="276" w:lineRule="auto"/>
        <w:ind w:right="-23"/>
        <w:jc w:val="both"/>
      </w:pPr>
      <w:r w:rsidRPr="00393CA1">
        <w:rPr>
          <w:b/>
          <w:lang w:val="fr-FR"/>
        </w:rPr>
        <w:t xml:space="preserve">Art.53. </w:t>
      </w:r>
      <w:r w:rsidRPr="00393CA1">
        <w:rPr>
          <w:lang w:val="fr-FR"/>
        </w:rPr>
        <w:t>Ca beneficiari ai actului medical pacientii trebuie sa respecte normele de comportare in unitatile sanitare prevazute de legislatie, respective Legea nr.46/2004 privind drepturile pacientilor, dupa cum urmeaza:</w:t>
      </w:r>
    </w:p>
    <w:p w14:paraId="70E4DAF1" w14:textId="77777777" w:rsidR="00E46753" w:rsidRPr="00393CA1" w:rsidRDefault="0022075E" w:rsidP="00F55F5F">
      <w:pPr>
        <w:ind w:right="-23"/>
        <w:jc w:val="both"/>
      </w:pPr>
      <w:r w:rsidRPr="00393CA1">
        <w:t>A.In sectiile cu paturi:</w:t>
      </w:r>
    </w:p>
    <w:p w14:paraId="16B037C7" w14:textId="77777777" w:rsidR="00E46753" w:rsidRPr="00393CA1" w:rsidRDefault="0022075E" w:rsidP="00F55F5F">
      <w:pPr>
        <w:numPr>
          <w:ilvl w:val="0"/>
          <w:numId w:val="24"/>
        </w:numPr>
        <w:ind w:right="-23"/>
        <w:jc w:val="both"/>
        <w:rPr>
          <w:lang w:val="fr-FR"/>
        </w:rPr>
      </w:pPr>
      <w:r w:rsidRPr="00393CA1">
        <w:rPr>
          <w:lang w:val="fr-FR"/>
        </w:rPr>
        <w:t>accesul se face cu bilet de trimitere sau prin serviciul de urgenta fiind admisi ca insotitori la internare maxim 2 persoane;</w:t>
      </w:r>
    </w:p>
    <w:p w14:paraId="01589A40" w14:textId="77777777" w:rsidR="00E46753" w:rsidRPr="00393CA1" w:rsidRDefault="0022075E" w:rsidP="00F55F5F">
      <w:pPr>
        <w:numPr>
          <w:ilvl w:val="0"/>
          <w:numId w:val="24"/>
        </w:numPr>
        <w:ind w:right="-23"/>
        <w:jc w:val="both"/>
        <w:rPr>
          <w:lang w:val="fr-FR"/>
        </w:rPr>
      </w:pPr>
      <w:r w:rsidRPr="00393CA1">
        <w:rPr>
          <w:lang w:val="fr-FR"/>
        </w:rPr>
        <w:t>bolnavii internati sunt obligati sa poarte pe toata durata internarii tinuta de spital;</w:t>
      </w:r>
    </w:p>
    <w:p w14:paraId="3F222B45" w14:textId="77777777" w:rsidR="00E46753" w:rsidRPr="00393CA1" w:rsidRDefault="0022075E" w:rsidP="00F55F5F">
      <w:pPr>
        <w:numPr>
          <w:ilvl w:val="0"/>
          <w:numId w:val="24"/>
        </w:numPr>
        <w:ind w:right="-23"/>
        <w:jc w:val="both"/>
        <w:rPr>
          <w:lang w:val="fr-FR"/>
        </w:rPr>
      </w:pPr>
      <w:r w:rsidRPr="00393CA1">
        <w:rPr>
          <w:lang w:val="fr-FR"/>
        </w:rPr>
        <w:t>bolnavii internati nu pot parasi unitatea in tinuta de spital, fiind interzisa circulatia  pe strazi  in astfel de tinuta;</w:t>
      </w:r>
    </w:p>
    <w:p w14:paraId="1CE2BB61" w14:textId="77777777" w:rsidR="00E46753" w:rsidRPr="00393CA1" w:rsidRDefault="0022075E" w:rsidP="00F55F5F">
      <w:pPr>
        <w:numPr>
          <w:ilvl w:val="0"/>
          <w:numId w:val="24"/>
        </w:numPr>
        <w:ind w:right="-23"/>
        <w:jc w:val="both"/>
        <w:rPr>
          <w:lang w:val="fr-FR"/>
        </w:rPr>
      </w:pPr>
      <w:r w:rsidRPr="00393CA1">
        <w:rPr>
          <w:lang w:val="fr-FR"/>
        </w:rPr>
        <w:t>bolnavii sunt obligati sa respecte unitatea sanitara si pe ceilalti pacienti, in sensul de a nu tulbura linistea si de a se abtine de la a degrada bunurile spitalului;</w:t>
      </w:r>
    </w:p>
    <w:p w14:paraId="413B37DA" w14:textId="77777777" w:rsidR="00E46753" w:rsidRPr="00393CA1" w:rsidRDefault="0022075E" w:rsidP="00F55F5F">
      <w:pPr>
        <w:numPr>
          <w:ilvl w:val="0"/>
          <w:numId w:val="24"/>
        </w:numPr>
        <w:ind w:right="-23"/>
        <w:jc w:val="both"/>
      </w:pPr>
      <w:r w:rsidRPr="00393CA1">
        <w:t>sa respecte Regulamentul intern.</w:t>
      </w:r>
    </w:p>
    <w:p w14:paraId="17DA8834" w14:textId="77777777" w:rsidR="00E46753" w:rsidRPr="00393CA1" w:rsidRDefault="0022075E" w:rsidP="00F55F5F">
      <w:pPr>
        <w:ind w:right="-23"/>
        <w:jc w:val="both"/>
      </w:pPr>
      <w:r w:rsidRPr="00393CA1">
        <w:t>B.In ambulatoriul spitalului:</w:t>
      </w:r>
    </w:p>
    <w:p w14:paraId="35A7FCD9" w14:textId="77777777" w:rsidR="00E46753" w:rsidRPr="00393CA1" w:rsidRDefault="0022075E" w:rsidP="00F55F5F">
      <w:pPr>
        <w:numPr>
          <w:ilvl w:val="0"/>
          <w:numId w:val="25"/>
        </w:numPr>
        <w:ind w:right="-23"/>
        <w:jc w:val="both"/>
        <w:rPr>
          <w:lang w:val="fr-FR"/>
        </w:rPr>
      </w:pPr>
      <w:r w:rsidRPr="00393CA1">
        <w:rPr>
          <w:lang w:val="fr-FR"/>
        </w:rPr>
        <w:t>pacientii au acces in ambulatoriul spitalului prin prezentarea directa la medicul specialist sau cu bilet de trimitere de la medicul de familie sau de la un alt medic specialist;</w:t>
      </w:r>
    </w:p>
    <w:p w14:paraId="089BCF07" w14:textId="77777777" w:rsidR="00E46753" w:rsidRPr="00393CA1" w:rsidRDefault="0022075E" w:rsidP="00F55F5F">
      <w:pPr>
        <w:numPr>
          <w:ilvl w:val="0"/>
          <w:numId w:val="25"/>
        </w:numPr>
        <w:ind w:right="720"/>
        <w:jc w:val="both"/>
        <w:rPr>
          <w:lang w:val="fr-FR"/>
        </w:rPr>
      </w:pPr>
      <w:r w:rsidRPr="00393CA1">
        <w:rPr>
          <w:lang w:val="fr-FR"/>
        </w:rPr>
        <w:t>pacientii trebuie sa respecte ordinea de prezentare la medic;</w:t>
      </w:r>
    </w:p>
    <w:p w14:paraId="5C61E9E0" w14:textId="77777777" w:rsidR="00E46753" w:rsidRPr="00393CA1" w:rsidRDefault="0022075E" w:rsidP="00F55F5F">
      <w:pPr>
        <w:numPr>
          <w:ilvl w:val="0"/>
          <w:numId w:val="25"/>
        </w:numPr>
        <w:ind w:right="720"/>
        <w:jc w:val="both"/>
        <w:rPr>
          <w:lang w:val="fr-FR"/>
        </w:rPr>
      </w:pPr>
      <w:r w:rsidRPr="00393CA1">
        <w:rPr>
          <w:lang w:val="fr-FR"/>
        </w:rPr>
        <w:t>pacientii trebuie sa respecte linistea si curatenia;</w:t>
      </w:r>
    </w:p>
    <w:p w14:paraId="33562844" w14:textId="77777777" w:rsidR="00E46753" w:rsidRPr="00393CA1" w:rsidRDefault="0022075E" w:rsidP="00F55F5F">
      <w:pPr>
        <w:numPr>
          <w:ilvl w:val="0"/>
          <w:numId w:val="25"/>
        </w:numPr>
        <w:ind w:right="720"/>
        <w:jc w:val="both"/>
        <w:rPr>
          <w:lang w:val="fr-FR"/>
        </w:rPr>
      </w:pPr>
      <w:r w:rsidRPr="00393CA1">
        <w:rPr>
          <w:lang w:val="fr-FR"/>
        </w:rPr>
        <w:t>pacientii trebuie sa evite murdarirea peretilor si degradarea mobilierului din salile de asteptare precum si distrugerea instalatiilor sanitare,aceste acte fiind responsabile si comiterea lor sanctionata.</w:t>
      </w:r>
    </w:p>
    <w:p w14:paraId="0B539624" w14:textId="77777777" w:rsidR="00E46753" w:rsidRPr="00393CA1" w:rsidRDefault="0022075E" w:rsidP="00F55F5F">
      <w:pPr>
        <w:ind w:right="720"/>
        <w:jc w:val="both"/>
      </w:pPr>
      <w:r w:rsidRPr="00393CA1">
        <w:rPr>
          <w:b/>
          <w:lang w:val="fr-FR"/>
        </w:rPr>
        <w:t>Art.54</w:t>
      </w:r>
      <w:r w:rsidRPr="00393CA1">
        <w:rPr>
          <w:lang w:val="fr-FR"/>
        </w:rPr>
        <w:t>. (1) Sanctiuni aplicabile. Incalcarea regulilor mai sus enuntate poate duce la urmatoarele sanctiuni:</w:t>
      </w:r>
    </w:p>
    <w:p w14:paraId="20B3A9F6" w14:textId="77777777" w:rsidR="00E46753" w:rsidRPr="00393CA1" w:rsidRDefault="0022075E" w:rsidP="00F55F5F">
      <w:pPr>
        <w:ind w:right="720"/>
        <w:jc w:val="both"/>
        <w:rPr>
          <w:lang w:val="fr-FR"/>
        </w:rPr>
      </w:pPr>
      <w:r w:rsidRPr="00393CA1">
        <w:rPr>
          <w:lang w:val="fr-FR"/>
        </w:rPr>
        <w:t xml:space="preserve">-recuperarea pagubelor materiale pricinuite de pacienti prin evaluarea de catre biroul financiar-contabil a pagubei sau prin actiuni civile, in acest sens se intocmeste un referat care se inainteaza ulterior conducerii spitalului pentru aplicarea masurilor de rigoare. </w:t>
      </w:r>
    </w:p>
    <w:p w14:paraId="278C15C4" w14:textId="77777777" w:rsidR="00E46753" w:rsidRPr="00393CA1" w:rsidRDefault="0022075E" w:rsidP="00F55F5F">
      <w:pPr>
        <w:ind w:right="720"/>
        <w:jc w:val="both"/>
        <w:rPr>
          <w:lang w:val="fr-FR"/>
        </w:rPr>
      </w:pPr>
      <w:r w:rsidRPr="00393CA1">
        <w:rPr>
          <w:lang w:val="fr-FR"/>
        </w:rPr>
        <w:t>-interzicerea accesului vizitatorilor indisciplinati sau evacuarea acestora din unitate.</w:t>
      </w:r>
    </w:p>
    <w:p w14:paraId="442BBA0C" w14:textId="77777777" w:rsidR="00E46753" w:rsidRPr="00393CA1" w:rsidRDefault="0022075E" w:rsidP="00F55F5F">
      <w:pPr>
        <w:ind w:right="720"/>
        <w:jc w:val="both"/>
        <w:rPr>
          <w:lang w:val="fr-FR"/>
        </w:rPr>
      </w:pPr>
      <w:r w:rsidRPr="00393CA1">
        <w:rPr>
          <w:lang w:val="fr-FR"/>
        </w:rPr>
        <w:t>(2) Raspund de cele amintite medicul sef si asistenta sefa;</w:t>
      </w:r>
    </w:p>
    <w:p w14:paraId="5C8D40E3" w14:textId="77777777" w:rsidR="00E46753" w:rsidRPr="002F708B" w:rsidRDefault="0022075E" w:rsidP="00F55F5F">
      <w:pPr>
        <w:pStyle w:val="NoSpacing"/>
        <w:ind w:right="720"/>
        <w:jc w:val="both"/>
        <w:rPr>
          <w:lang w:val="fr-FR"/>
        </w:rPr>
      </w:pPr>
      <w:r w:rsidRPr="00393CA1">
        <w:rPr>
          <w:rFonts w:ascii="Times New Roman" w:hAnsi="Times New Roman" w:cs="Times New Roman"/>
          <w:b/>
          <w:sz w:val="24"/>
          <w:szCs w:val="24"/>
          <w:lang w:val="fr-FR"/>
        </w:rPr>
        <w:t>Art.55</w:t>
      </w:r>
      <w:r w:rsidRPr="00393CA1">
        <w:rPr>
          <w:rFonts w:ascii="Times New Roman" w:hAnsi="Times New Roman" w:cs="Times New Roman"/>
          <w:sz w:val="24"/>
          <w:szCs w:val="24"/>
          <w:lang w:val="fr-FR"/>
        </w:rPr>
        <w:t>. In cadrul spitalului se interzice producerea de zgomote de orice natura care pot produce discomfort pacientilor internati, cu exceptia situaţiilor deosebite, lucrări ori alte activităţi necesare bunei desfăşurări a activităţii spitaliceşti.</w:t>
      </w:r>
    </w:p>
    <w:p w14:paraId="31FF3F33" w14:textId="77777777" w:rsidR="00E46753" w:rsidRPr="002F708B" w:rsidRDefault="0022075E" w:rsidP="00F55F5F">
      <w:pPr>
        <w:pStyle w:val="NoSpacing"/>
        <w:ind w:right="720"/>
        <w:jc w:val="both"/>
        <w:rPr>
          <w:lang w:val="fr-FR"/>
        </w:rPr>
      </w:pPr>
      <w:r w:rsidRPr="00393CA1">
        <w:rPr>
          <w:rFonts w:ascii="Times New Roman" w:hAnsi="Times New Roman" w:cs="Times New Roman"/>
          <w:b/>
          <w:sz w:val="24"/>
          <w:szCs w:val="24"/>
          <w:lang w:val="fr-FR"/>
        </w:rPr>
        <w:t>Art.56</w:t>
      </w:r>
      <w:r w:rsidRPr="00393CA1">
        <w:rPr>
          <w:rFonts w:ascii="Times New Roman" w:hAnsi="Times New Roman" w:cs="Times New Roman"/>
          <w:sz w:val="24"/>
          <w:szCs w:val="24"/>
          <w:lang w:val="fr-FR"/>
        </w:rPr>
        <w:t xml:space="preserve">. (1) Pentru respectarea normelor privind curăţarea, dezinfecţia şi sterilizarea în unităţile sanitare , în incinta spitalului (clădiri, anexe, curte, alte spaţii) este interzis accesul cu animale ori deţinerea acestora. </w:t>
      </w:r>
    </w:p>
    <w:p w14:paraId="28284F3C" w14:textId="77777777" w:rsidR="00E46753" w:rsidRPr="00393CA1" w:rsidRDefault="0022075E" w:rsidP="00F55F5F">
      <w:pPr>
        <w:pStyle w:val="NoSpacing"/>
        <w:ind w:right="720"/>
        <w:jc w:val="both"/>
        <w:rPr>
          <w:rFonts w:ascii="Times New Roman" w:hAnsi="Times New Roman" w:cs="Times New Roman"/>
          <w:sz w:val="24"/>
          <w:szCs w:val="24"/>
          <w:lang w:val="fr-FR"/>
        </w:rPr>
      </w:pPr>
      <w:r w:rsidRPr="00393CA1">
        <w:rPr>
          <w:rFonts w:ascii="Times New Roman" w:hAnsi="Times New Roman" w:cs="Times New Roman"/>
          <w:sz w:val="24"/>
          <w:szCs w:val="24"/>
          <w:lang w:val="fr-FR"/>
        </w:rPr>
        <w:t>(2) Nerespectarea de către salariaţi a acestei prevederi se sancţionează disciplinar. În cazul nerespectării acestei prevederi de către pacienţi ori aparţinători se va interveni pentru îndepărtarea animalelor din incintă şi anuţarea autorităţilor în caz de refuz.</w:t>
      </w:r>
    </w:p>
    <w:p w14:paraId="2D74841E" w14:textId="77777777" w:rsidR="00E46753" w:rsidRPr="002F708B" w:rsidRDefault="0022075E" w:rsidP="00F55F5F">
      <w:pPr>
        <w:pStyle w:val="NoSpacing"/>
        <w:ind w:right="720"/>
        <w:jc w:val="both"/>
        <w:rPr>
          <w:lang w:val="fr-FR"/>
        </w:rPr>
      </w:pPr>
      <w:r w:rsidRPr="00393CA1">
        <w:rPr>
          <w:rFonts w:ascii="Times New Roman" w:hAnsi="Times New Roman" w:cs="Times New Roman"/>
          <w:b/>
          <w:sz w:val="24"/>
          <w:szCs w:val="24"/>
          <w:lang w:val="fr-FR"/>
        </w:rPr>
        <w:t>Art.57</w:t>
      </w:r>
      <w:r w:rsidRPr="00393CA1">
        <w:rPr>
          <w:rFonts w:ascii="Times New Roman" w:hAnsi="Times New Roman" w:cs="Times New Roman"/>
          <w:sz w:val="24"/>
          <w:szCs w:val="24"/>
          <w:lang w:val="fr-FR"/>
        </w:rPr>
        <w:t xml:space="preserve">.Spitalul respectă prevederile legislatiei privind protecţia persoanelor cu privire la prelucrarea datelor cu character personal şi libera circulaţie a acestor date, cu modificările şi completările ulterioare </w:t>
      </w:r>
    </w:p>
    <w:p w14:paraId="69FD4C23" w14:textId="77777777" w:rsidR="00E46753" w:rsidRPr="00393CA1" w:rsidRDefault="00E46753" w:rsidP="00F55F5F">
      <w:pPr>
        <w:jc w:val="both"/>
      </w:pPr>
    </w:p>
    <w:p w14:paraId="355EC15E" w14:textId="77777777" w:rsidR="00E46753" w:rsidRPr="00393CA1" w:rsidRDefault="0022075E" w:rsidP="00F55F5F">
      <w:pPr>
        <w:ind w:right="720"/>
        <w:jc w:val="both"/>
        <w:rPr>
          <w:b/>
          <w:lang w:val="fr-FR"/>
        </w:rPr>
      </w:pPr>
      <w:r w:rsidRPr="00393CA1">
        <w:rPr>
          <w:b/>
          <w:lang w:val="fr-FR"/>
        </w:rPr>
        <w:t>Capitolul VII. Accesul si circulatia vizitatorilor</w:t>
      </w:r>
    </w:p>
    <w:p w14:paraId="0F2D0725" w14:textId="77777777" w:rsidR="00E46753" w:rsidRPr="00393CA1" w:rsidRDefault="00E46753" w:rsidP="00F55F5F">
      <w:pPr>
        <w:ind w:right="720"/>
        <w:jc w:val="both"/>
        <w:rPr>
          <w:b/>
          <w:lang w:val="fr-FR"/>
        </w:rPr>
      </w:pPr>
    </w:p>
    <w:p w14:paraId="4D77E1AB" w14:textId="77777777" w:rsidR="00E46753" w:rsidRPr="00393CA1" w:rsidRDefault="0022075E" w:rsidP="00F55F5F">
      <w:pPr>
        <w:ind w:right="686"/>
        <w:jc w:val="both"/>
      </w:pPr>
      <w:r w:rsidRPr="00393CA1">
        <w:rPr>
          <w:b/>
          <w:lang w:val="fr-FR"/>
        </w:rPr>
        <w:t xml:space="preserve">Art.58. </w:t>
      </w:r>
      <w:r w:rsidRPr="00393CA1">
        <w:rPr>
          <w:lang w:val="fr-FR"/>
        </w:rPr>
        <w:t>(1)Vizitarea bolnavilor acolo unde este admisa, se va face numai conform programului stabilit de conducerea unitatii si afisat la poarta spitalului.</w:t>
      </w:r>
    </w:p>
    <w:p w14:paraId="0B19450D" w14:textId="77777777" w:rsidR="00E46753" w:rsidRPr="00393CA1" w:rsidRDefault="0022075E" w:rsidP="00F55F5F">
      <w:pPr>
        <w:ind w:right="686"/>
        <w:jc w:val="both"/>
        <w:rPr>
          <w:lang w:val="fr-FR"/>
        </w:rPr>
      </w:pPr>
      <w:r w:rsidRPr="00393CA1">
        <w:rPr>
          <w:lang w:val="fr-FR"/>
        </w:rPr>
        <w:t>(2)Vizitatorii sunt indrumati la patul bolnavilor de un cadru medical desemnat de seful de sectie/compartiment sau de asistenta sefa. In situatia mai multor vizitatori acestia vor fi introdusi pe rand, astfel incat numarul lor la un bolnav sa nu depaseasca 2 persoane.</w:t>
      </w:r>
    </w:p>
    <w:p w14:paraId="637AB4B9" w14:textId="77777777" w:rsidR="00E46753" w:rsidRPr="00393CA1" w:rsidRDefault="0022075E" w:rsidP="00F55F5F">
      <w:pPr>
        <w:ind w:right="686"/>
        <w:jc w:val="both"/>
        <w:rPr>
          <w:lang w:val="fr-FR"/>
        </w:rPr>
      </w:pPr>
      <w:r w:rsidRPr="00393CA1">
        <w:rPr>
          <w:lang w:val="fr-FR"/>
        </w:rPr>
        <w:lastRenderedPageBreak/>
        <w:t>(3)Este interzis vizitatorilor introducerea de alimente contraindicate regimului dietetic al bolnavului sau in cantitate prea mare.</w:t>
      </w:r>
    </w:p>
    <w:p w14:paraId="75741577" w14:textId="77777777" w:rsidR="00E46753" w:rsidRPr="00393CA1" w:rsidRDefault="0022075E" w:rsidP="00F55F5F">
      <w:pPr>
        <w:ind w:right="686"/>
        <w:jc w:val="both"/>
        <w:rPr>
          <w:lang w:val="fr-FR"/>
        </w:rPr>
      </w:pPr>
      <w:r w:rsidRPr="00393CA1">
        <w:rPr>
          <w:lang w:val="fr-FR"/>
        </w:rPr>
        <w:t>(4)Vizitatorii vor evita discutiile neplacute, ce pot afecta pacientii si vor respecta linistea celorlati pacienti internati. Pentru bolnavii deplasabili este recomandabil ca vizita sa se desfasoare in holuri sau in spatii amenajate corespunzator.</w:t>
      </w:r>
    </w:p>
    <w:p w14:paraId="01686487" w14:textId="77777777" w:rsidR="00E46753" w:rsidRPr="00393CA1" w:rsidRDefault="0022075E" w:rsidP="00F55F5F">
      <w:pPr>
        <w:ind w:right="686"/>
        <w:jc w:val="both"/>
        <w:rPr>
          <w:lang w:val="fr-FR"/>
        </w:rPr>
      </w:pPr>
      <w:r w:rsidRPr="00393CA1">
        <w:rPr>
          <w:lang w:val="fr-FR"/>
        </w:rPr>
        <w:t>(5)Vizitatorilor le este interzis fumatul in unitate.</w:t>
      </w:r>
    </w:p>
    <w:p w14:paraId="1CE550E8" w14:textId="77777777" w:rsidR="00E46753" w:rsidRPr="00393CA1" w:rsidRDefault="0022075E" w:rsidP="00F55F5F">
      <w:pPr>
        <w:ind w:right="686"/>
        <w:jc w:val="both"/>
        <w:rPr>
          <w:lang w:val="fr-FR"/>
        </w:rPr>
      </w:pPr>
      <w:r w:rsidRPr="00393CA1">
        <w:rPr>
          <w:lang w:val="fr-FR"/>
        </w:rPr>
        <w:t>(6)Vizitatorii trebuie sa respecte orele de vizita si sa dea curs indicatiilor medicilor, personalului mediu sanitar sau de paza.</w:t>
      </w:r>
    </w:p>
    <w:p w14:paraId="245DA129" w14:textId="77777777" w:rsidR="00E46753" w:rsidRPr="00393CA1" w:rsidRDefault="0022075E" w:rsidP="00F55F5F">
      <w:pPr>
        <w:ind w:right="686"/>
        <w:jc w:val="both"/>
      </w:pPr>
      <w:r w:rsidRPr="00393CA1">
        <w:rPr>
          <w:b/>
          <w:lang w:val="fr-FR"/>
        </w:rPr>
        <w:t>Art.59.</w:t>
      </w:r>
      <w:r w:rsidRPr="00393CA1">
        <w:rPr>
          <w:lang w:val="fr-FR"/>
        </w:rPr>
        <w:t xml:space="preserve"> Este interzis accesul public (persoane neautorizate) in urmatoarele sectoare din cadrul Spitalului: Blocul Operator, Statie de Sterilizare, Bucataria Dietetica – Sectia Pediatrie, Biberonerie – Sectia Neonatologie, Sali de Nastere, Camera de Developare din cadrul Laboratorului de radiologie si imagistica medicala, in incinta Laboratorului de analize medicale, in camera in care se afla serverul, in incinta Centralei Telefonice, la Farmacia cu Circuit Inchis, la Spalatorie, Bloc Alimentar, Depozit deseuri infectioase, Centrala Termica, Arhiva, Camera Prosectura, in incinta vestiarelor angajatilor, Punct Alimentare Oxigen, incinta atelierului electric     </w:t>
      </w:r>
    </w:p>
    <w:p w14:paraId="36FC6ECF" w14:textId="77777777" w:rsidR="00E46753" w:rsidRPr="00393CA1" w:rsidRDefault="00E46753" w:rsidP="00F55F5F">
      <w:pPr>
        <w:jc w:val="both"/>
      </w:pPr>
    </w:p>
    <w:p w14:paraId="0D33D348" w14:textId="77777777" w:rsidR="00E46753" w:rsidRPr="00393CA1" w:rsidRDefault="0022075E" w:rsidP="00F55F5F">
      <w:pPr>
        <w:spacing w:line="276" w:lineRule="auto"/>
        <w:jc w:val="both"/>
        <w:rPr>
          <w:b/>
        </w:rPr>
      </w:pPr>
      <w:r w:rsidRPr="00393CA1">
        <w:rPr>
          <w:b/>
        </w:rPr>
        <w:t>TiITLUL IV - Modalităţi de aplicare a altor dispoziţii legale sau contractuale specifice</w:t>
      </w:r>
    </w:p>
    <w:p w14:paraId="183D254F" w14:textId="77777777" w:rsidR="00E46753" w:rsidRPr="00393CA1" w:rsidRDefault="00E46753" w:rsidP="00F55F5F">
      <w:pPr>
        <w:ind w:left="75" w:right="720"/>
        <w:jc w:val="both"/>
        <w:rPr>
          <w:b/>
          <w:lang w:val="fr-FR"/>
        </w:rPr>
      </w:pPr>
    </w:p>
    <w:p w14:paraId="7CCD0B5B" w14:textId="77777777" w:rsidR="00E46753" w:rsidRPr="00393CA1" w:rsidRDefault="0022075E" w:rsidP="00F55F5F">
      <w:pPr>
        <w:ind w:left="75" w:right="720"/>
        <w:jc w:val="both"/>
        <w:rPr>
          <w:b/>
          <w:lang w:val="fr-FR"/>
        </w:rPr>
      </w:pPr>
      <w:r w:rsidRPr="00393CA1">
        <w:rPr>
          <w:b/>
          <w:lang w:val="fr-FR"/>
        </w:rPr>
        <w:t>Capitolul I. Raspunderea patrimoniala</w:t>
      </w:r>
    </w:p>
    <w:p w14:paraId="6139A315" w14:textId="77777777" w:rsidR="00E46753" w:rsidRPr="00393CA1" w:rsidRDefault="00E46753" w:rsidP="00F55F5F">
      <w:pPr>
        <w:ind w:left="75" w:right="720"/>
        <w:jc w:val="both"/>
        <w:rPr>
          <w:b/>
          <w:lang w:val="fr-FR"/>
        </w:rPr>
      </w:pPr>
    </w:p>
    <w:p w14:paraId="7B3254BC" w14:textId="77777777" w:rsidR="00E46753" w:rsidRPr="00393CA1" w:rsidRDefault="0022075E" w:rsidP="00F55F5F">
      <w:pPr>
        <w:tabs>
          <w:tab w:val="left" w:pos="1035"/>
        </w:tabs>
        <w:ind w:left="75" w:right="720"/>
        <w:jc w:val="both"/>
      </w:pPr>
      <w:r w:rsidRPr="00393CA1">
        <w:rPr>
          <w:b/>
          <w:lang w:val="fr-FR"/>
        </w:rPr>
        <w:t xml:space="preserve">Art.60. </w:t>
      </w:r>
      <w:r w:rsidRPr="00393CA1">
        <w:rPr>
          <w:lang w:val="fr-FR"/>
        </w:rPr>
        <w:t>In situatia in care salariatul a suferit un prejudiciu material din culpa angajatorului in timpul indeplinirii obligatiilor de serviciu sau in legatura cu serviciul, angajatorul este obligat in temeiul raspunderii contractuale sa-l despagubeasca.</w:t>
      </w:r>
    </w:p>
    <w:p w14:paraId="54E9B704" w14:textId="77777777" w:rsidR="00E46753" w:rsidRPr="00393CA1" w:rsidRDefault="0022075E" w:rsidP="00F55F5F">
      <w:pPr>
        <w:tabs>
          <w:tab w:val="left" w:pos="1035"/>
        </w:tabs>
        <w:ind w:left="75" w:right="720"/>
        <w:jc w:val="both"/>
      </w:pPr>
      <w:r w:rsidRPr="00393CA1">
        <w:rPr>
          <w:b/>
          <w:lang w:val="fr-FR"/>
        </w:rPr>
        <w:t>Art.61</w:t>
      </w:r>
      <w:r w:rsidRPr="00393CA1">
        <w:rPr>
          <w:lang w:val="fr-FR"/>
        </w:rPr>
        <w:t>. Pentru pagubele materiale produse angajatorului din vina si in legatura cu munca sa, salariatul raspunde material, in temeiul raspunderii civile contractuale.</w:t>
      </w:r>
    </w:p>
    <w:p w14:paraId="251F0513" w14:textId="77777777" w:rsidR="00E46753" w:rsidRPr="00393CA1" w:rsidRDefault="0022075E" w:rsidP="00F55F5F">
      <w:pPr>
        <w:tabs>
          <w:tab w:val="left" w:pos="1035"/>
        </w:tabs>
        <w:ind w:left="75" w:right="720"/>
        <w:jc w:val="both"/>
      </w:pPr>
      <w:r w:rsidRPr="00393CA1">
        <w:rPr>
          <w:b/>
          <w:lang w:val="fr-FR"/>
        </w:rPr>
        <w:t>Art.62</w:t>
      </w:r>
      <w:r w:rsidRPr="00393CA1">
        <w:rPr>
          <w:lang w:val="fr-FR"/>
        </w:rPr>
        <w:t>. Salariatii nu raspund de pagubele produse de forta majora sau de alte cazuri neprevazute care nu puteau fi inlaturate si nici de pagubele care se incadreaza in riscul normal al serviciului.</w:t>
      </w:r>
    </w:p>
    <w:p w14:paraId="32125D9B" w14:textId="77777777" w:rsidR="00E46753" w:rsidRPr="00393CA1" w:rsidRDefault="0022075E" w:rsidP="00F55F5F">
      <w:pPr>
        <w:tabs>
          <w:tab w:val="left" w:pos="1035"/>
        </w:tabs>
        <w:ind w:left="75" w:right="720"/>
        <w:jc w:val="both"/>
      </w:pPr>
      <w:r w:rsidRPr="00393CA1">
        <w:rPr>
          <w:b/>
          <w:lang w:val="fr-FR"/>
        </w:rPr>
        <w:t xml:space="preserve">Art.63. </w:t>
      </w:r>
      <w:r w:rsidRPr="00393CA1">
        <w:rPr>
          <w:lang w:val="fr-FR"/>
        </w:rPr>
        <w:t>Cand paguba a fost produsa de mai multi salariati, cuantumul raspunderii fiecaruia se stabileste proportional, in raport cu masura in care a contribuit la producerea ei.</w:t>
      </w:r>
    </w:p>
    <w:p w14:paraId="059DC387" w14:textId="77777777" w:rsidR="00E46753" w:rsidRPr="00393CA1" w:rsidRDefault="0022075E" w:rsidP="00F55F5F">
      <w:pPr>
        <w:tabs>
          <w:tab w:val="left" w:pos="1035"/>
        </w:tabs>
        <w:ind w:left="75" w:right="720"/>
        <w:jc w:val="both"/>
      </w:pPr>
      <w:r w:rsidRPr="00393CA1">
        <w:rPr>
          <w:b/>
          <w:lang w:val="fr-FR"/>
        </w:rPr>
        <w:t>Art.64</w:t>
      </w:r>
      <w:r w:rsidRPr="00393CA1">
        <w:rPr>
          <w:lang w:val="fr-FR"/>
        </w:rPr>
        <w:t>. Salariatul care a incasat de la angajator o suma nedatorata este obligat sa o restituie.</w:t>
      </w:r>
    </w:p>
    <w:p w14:paraId="1062B8B6" w14:textId="77777777" w:rsidR="00E46753" w:rsidRPr="00393CA1" w:rsidRDefault="0022075E" w:rsidP="00F55F5F">
      <w:pPr>
        <w:tabs>
          <w:tab w:val="left" w:pos="1035"/>
        </w:tabs>
        <w:ind w:left="75" w:right="720"/>
        <w:jc w:val="both"/>
      </w:pPr>
      <w:r w:rsidRPr="00393CA1">
        <w:rPr>
          <w:b/>
          <w:lang w:val="fr-FR"/>
        </w:rPr>
        <w:t>Art.65</w:t>
      </w:r>
      <w:r w:rsidRPr="00393CA1">
        <w:rPr>
          <w:lang w:val="fr-FR"/>
        </w:rPr>
        <w:t>. Suma stabilita pentru acoperirea daunelor se retine in rate lunare din drepturile salariale care se cuvin persoanei in cauza din partea angajatorului care este incadrat in munca.</w:t>
      </w:r>
    </w:p>
    <w:p w14:paraId="3654C71B" w14:textId="77777777" w:rsidR="00E46753" w:rsidRPr="00393CA1" w:rsidRDefault="0022075E" w:rsidP="00F55F5F">
      <w:pPr>
        <w:tabs>
          <w:tab w:val="left" w:pos="1035"/>
        </w:tabs>
        <w:ind w:left="75" w:right="720"/>
        <w:jc w:val="both"/>
      </w:pPr>
      <w:r w:rsidRPr="00393CA1">
        <w:rPr>
          <w:b/>
          <w:lang w:val="fr-FR"/>
        </w:rPr>
        <w:t>Art.66</w:t>
      </w:r>
      <w:r w:rsidRPr="00393CA1">
        <w:rPr>
          <w:lang w:val="fr-FR"/>
        </w:rPr>
        <w:t>. Ratele nu pot fi mai mari de 1/3 din salariul lunar net, fara a putea depasi impreuna pentru celelalte retineri pe care le-ar avea cel in cauza, jumatate din salariul respectiv.</w:t>
      </w:r>
    </w:p>
    <w:p w14:paraId="6D6717FE" w14:textId="77777777" w:rsidR="00E46753" w:rsidRPr="00393CA1" w:rsidRDefault="00E46753"/>
    <w:p w14:paraId="27106C87" w14:textId="77777777" w:rsidR="00ED12B1" w:rsidRPr="00393CA1" w:rsidRDefault="00ED12B1"/>
    <w:p w14:paraId="3C203742" w14:textId="77777777" w:rsidR="00ED12B1" w:rsidRPr="00393CA1" w:rsidRDefault="00ED12B1"/>
    <w:p w14:paraId="3AF4AC01" w14:textId="77777777" w:rsidR="00ED12B1" w:rsidRPr="00393CA1" w:rsidRDefault="00ED12B1"/>
    <w:p w14:paraId="577771B6" w14:textId="77777777" w:rsidR="00ED12B1" w:rsidRPr="00393CA1" w:rsidRDefault="00ED12B1"/>
    <w:p w14:paraId="1C523AAC" w14:textId="77777777" w:rsidR="00ED12B1" w:rsidRPr="00393CA1" w:rsidRDefault="00ED12B1"/>
    <w:p w14:paraId="19A18D03" w14:textId="77777777" w:rsidR="00ED12B1" w:rsidRPr="00393CA1" w:rsidRDefault="00ED12B1"/>
    <w:p w14:paraId="65AB6C3A" w14:textId="77777777" w:rsidR="00E46753" w:rsidRPr="00393CA1" w:rsidRDefault="0022075E" w:rsidP="00F55F5F">
      <w:pPr>
        <w:spacing w:after="250" w:line="276" w:lineRule="auto"/>
        <w:jc w:val="both"/>
        <w:rPr>
          <w:b/>
        </w:rPr>
      </w:pPr>
      <w:r w:rsidRPr="00393CA1">
        <w:rPr>
          <w:b/>
        </w:rPr>
        <w:t>Capitolul II. Sancțiuni pentru nerespectarea procedurilor și protocoalelor de prevenire și limitare a IAAM</w:t>
      </w:r>
    </w:p>
    <w:p w14:paraId="7C63D97D" w14:textId="77777777" w:rsidR="00E46753" w:rsidRPr="00393CA1" w:rsidRDefault="0022075E" w:rsidP="00F55F5F">
      <w:pPr>
        <w:spacing w:line="276" w:lineRule="auto"/>
        <w:ind w:right="230"/>
        <w:jc w:val="both"/>
      </w:pPr>
      <w:r w:rsidRPr="00393CA1">
        <w:rPr>
          <w:b/>
        </w:rPr>
        <w:t>Art. 67. (1)</w:t>
      </w:r>
      <w:r w:rsidRPr="00393CA1">
        <w:t xml:space="preserve"> In functie de impactul pe care nerespectarea procedurilor si protocoalelor de prevenire si limitare a IAAM de catre personalul angajat l-a avut asupra pacientului, sactiunile pot fi:</w:t>
      </w:r>
    </w:p>
    <w:p w14:paraId="1D9B8A3F" w14:textId="77777777" w:rsidR="00E46753" w:rsidRPr="00393CA1" w:rsidRDefault="0022075E" w:rsidP="00F55F5F">
      <w:pPr>
        <w:spacing w:line="276" w:lineRule="auto"/>
        <w:ind w:right="230"/>
        <w:jc w:val="both"/>
      </w:pPr>
      <w:r w:rsidRPr="00393CA1">
        <w:t>- disciplinare, in concordanta cu prevederile Codului Muncii;</w:t>
      </w:r>
    </w:p>
    <w:p w14:paraId="731353D9" w14:textId="77777777" w:rsidR="00E46753" w:rsidRPr="00393CA1" w:rsidRDefault="0022075E" w:rsidP="00F55F5F">
      <w:pPr>
        <w:spacing w:line="276" w:lineRule="auto"/>
        <w:ind w:right="230"/>
        <w:jc w:val="both"/>
      </w:pPr>
      <w:r w:rsidRPr="00393CA1">
        <w:t>- in cazul in care incalcarea procedurilor si protocoalelor de limitare si prevenire a IAAM au impact major asupra sigurantei pacientului, cazul poate fi cercetat si de Consiliul Etic al spitalului, care, la randul lui poate sa decline competenta altor organisme abilitate sa se pronunte in acest sens.</w:t>
      </w:r>
    </w:p>
    <w:p w14:paraId="4784982E" w14:textId="77777777" w:rsidR="00E46753" w:rsidRPr="002F708B" w:rsidRDefault="0022075E" w:rsidP="00F55F5F">
      <w:pPr>
        <w:pStyle w:val="ListParagraph"/>
        <w:numPr>
          <w:ilvl w:val="0"/>
          <w:numId w:val="41"/>
        </w:numPr>
        <w:jc w:val="both"/>
        <w:rPr>
          <w:lang w:val="it-IT"/>
        </w:rPr>
      </w:pPr>
      <w:r w:rsidRPr="002F708B">
        <w:rPr>
          <w:lang w:val="it-IT"/>
        </w:rPr>
        <w:lastRenderedPageBreak/>
        <w:t>Art. 68. (1) Constituie contraventii la normele privind prevenirea si combaterea bolilor transmisibile si la normele de igiena pentru unitatile sanitare si se sanctioneaza cu amenda, in cuantumul stabilit de normele legale in vigoare urmatoarele fapte savarsite de persoanele fizice:</w:t>
      </w:r>
    </w:p>
    <w:p w14:paraId="44CEE95D" w14:textId="77777777" w:rsidR="00E46753" w:rsidRPr="00393CA1" w:rsidRDefault="0022075E" w:rsidP="00F55F5F">
      <w:pPr>
        <w:pStyle w:val="ListParagraph"/>
        <w:numPr>
          <w:ilvl w:val="0"/>
          <w:numId w:val="41"/>
        </w:numPr>
        <w:jc w:val="both"/>
      </w:pPr>
      <w:r w:rsidRPr="00393CA1">
        <w:t xml:space="preserve">neutilizarea echipamentului de protecție complet de către personalul medico-sanitar; </w:t>
      </w:r>
    </w:p>
    <w:p w14:paraId="50DB67A8" w14:textId="77777777" w:rsidR="00E46753" w:rsidRPr="00393CA1" w:rsidRDefault="0022075E" w:rsidP="00F55F5F">
      <w:pPr>
        <w:pStyle w:val="ListParagraph"/>
        <w:numPr>
          <w:ilvl w:val="0"/>
          <w:numId w:val="41"/>
        </w:numPr>
        <w:jc w:val="both"/>
      </w:pPr>
      <w:r w:rsidRPr="00393CA1">
        <w:t>nerespectarea măsurilor speciale instituite în situații epidemiologice deosebite;</w:t>
      </w:r>
    </w:p>
    <w:p w14:paraId="0C246DD4" w14:textId="77777777" w:rsidR="00E46753" w:rsidRPr="00393CA1" w:rsidRDefault="0022075E" w:rsidP="00F55F5F">
      <w:pPr>
        <w:pStyle w:val="ListParagraph"/>
        <w:numPr>
          <w:ilvl w:val="0"/>
          <w:numId w:val="41"/>
        </w:numPr>
        <w:jc w:val="both"/>
      </w:pPr>
      <w:r w:rsidRPr="00393CA1">
        <w:t>nerespectarea procedurilor specifice activității de curățenie, dezinfecție și sterilizare în unitățile sanitare;</w:t>
      </w:r>
    </w:p>
    <w:p w14:paraId="6C9610AA" w14:textId="77777777" w:rsidR="00E46753" w:rsidRPr="00393CA1" w:rsidRDefault="0022075E" w:rsidP="00F55F5F">
      <w:pPr>
        <w:pStyle w:val="ListParagraph"/>
        <w:numPr>
          <w:ilvl w:val="0"/>
          <w:numId w:val="41"/>
        </w:numPr>
        <w:jc w:val="both"/>
      </w:pPr>
      <w:r w:rsidRPr="00393CA1">
        <w:t xml:space="preserve">nerespectarea modului de colectare pe categorii, de depozitare, transport și tratare a deșeurilor provenite din activitățile medicale, în conformitate cu reglementările legale în vigoare; </w:t>
      </w:r>
    </w:p>
    <w:p w14:paraId="540A41DE" w14:textId="77777777" w:rsidR="00E46753" w:rsidRPr="00393CA1" w:rsidRDefault="0022075E" w:rsidP="00F55F5F">
      <w:pPr>
        <w:pStyle w:val="ListParagraph"/>
        <w:numPr>
          <w:ilvl w:val="0"/>
          <w:numId w:val="41"/>
        </w:numPr>
        <w:jc w:val="both"/>
      </w:pPr>
      <w:r w:rsidRPr="00393CA1">
        <w:t>absența evidențelor de gestionare a deșeurilor provenite din activitățile medicale la nivelul unităților medicale;</w:t>
      </w:r>
    </w:p>
    <w:p w14:paraId="288DC215" w14:textId="77777777" w:rsidR="00E46753" w:rsidRPr="00393CA1" w:rsidRDefault="0022075E" w:rsidP="00F55F5F">
      <w:pPr>
        <w:pStyle w:val="ListParagraph"/>
        <w:numPr>
          <w:ilvl w:val="0"/>
          <w:numId w:val="41"/>
        </w:numPr>
        <w:jc w:val="both"/>
      </w:pPr>
      <w:r w:rsidRPr="00393CA1">
        <w:t>inexistența și, după caz, nerespectarea planului intern de gestionare a deșeurilor provenite din activitățile medicale;</w:t>
      </w:r>
    </w:p>
    <w:p w14:paraId="615B70B3" w14:textId="77777777" w:rsidR="00E46753" w:rsidRPr="00393CA1" w:rsidRDefault="0022075E" w:rsidP="00F55F5F">
      <w:pPr>
        <w:pStyle w:val="ListParagraph"/>
        <w:numPr>
          <w:ilvl w:val="0"/>
          <w:numId w:val="41"/>
        </w:numPr>
        <w:jc w:val="both"/>
      </w:pPr>
      <w:r w:rsidRPr="00393CA1">
        <w:t>nerespectarea condițiilor de depozitare temporară a deșeurilor provenite din activitățile medicale, în conformitate cu reglementările legale în vigoare;</w:t>
      </w:r>
    </w:p>
    <w:p w14:paraId="0BFF7166" w14:textId="77777777" w:rsidR="00E46753" w:rsidRPr="00393CA1" w:rsidRDefault="0022075E" w:rsidP="00F55F5F">
      <w:pPr>
        <w:pStyle w:val="ListParagraph"/>
        <w:numPr>
          <w:ilvl w:val="0"/>
          <w:numId w:val="41"/>
        </w:numPr>
        <w:jc w:val="both"/>
      </w:pPr>
      <w:r w:rsidRPr="00393CA1">
        <w:t xml:space="preserve">neasigurarea circuitelor funcționale, precum și a gestionării corecte a deșeurilor rezultate din activitatea medicală, în conformitate cu reglementările legale în vigoare; </w:t>
      </w:r>
    </w:p>
    <w:p w14:paraId="61AE1EE2" w14:textId="77777777" w:rsidR="00E46753" w:rsidRPr="002F708B" w:rsidRDefault="0022075E" w:rsidP="00F55F5F">
      <w:pPr>
        <w:pStyle w:val="ListParagraph"/>
        <w:numPr>
          <w:ilvl w:val="0"/>
          <w:numId w:val="41"/>
        </w:numPr>
        <w:jc w:val="both"/>
        <w:rPr>
          <w:lang w:val="pt-BR"/>
        </w:rPr>
      </w:pPr>
      <w:r w:rsidRPr="002F708B">
        <w:rPr>
          <w:lang w:val="pt-BR"/>
        </w:rPr>
        <w:t xml:space="preserve">utilizarea de ambalaje neconforme cu cerințele impuse de normele pentru colectarea deșeurilor periculoase; </w:t>
      </w:r>
    </w:p>
    <w:p w14:paraId="6FE3B338" w14:textId="77777777" w:rsidR="00E46753" w:rsidRPr="002F708B" w:rsidRDefault="0022075E" w:rsidP="00F55F5F">
      <w:pPr>
        <w:pStyle w:val="ListParagraph"/>
        <w:numPr>
          <w:ilvl w:val="0"/>
          <w:numId w:val="41"/>
        </w:numPr>
        <w:jc w:val="both"/>
        <w:rPr>
          <w:lang w:val="it-IT"/>
        </w:rPr>
      </w:pPr>
      <w:r w:rsidRPr="002F708B">
        <w:rPr>
          <w:lang w:val="it-IT"/>
        </w:rPr>
        <w:t>depunerea deșeurilor rezultate din activitatea medicală în containerele comune ale sau în alte locuri neautorizate;</w:t>
      </w:r>
    </w:p>
    <w:p w14:paraId="0D5F537F" w14:textId="77777777" w:rsidR="00E46753" w:rsidRPr="00393CA1" w:rsidRDefault="0022075E" w:rsidP="00F55F5F">
      <w:pPr>
        <w:pStyle w:val="ListParagraph"/>
        <w:numPr>
          <w:ilvl w:val="0"/>
          <w:numId w:val="41"/>
        </w:numPr>
        <w:jc w:val="both"/>
      </w:pPr>
      <w:r w:rsidRPr="00393CA1">
        <w:t xml:space="preserve">nerespectarea regulilor privind regimul și condițiile de acces în unitățile sanitare; </w:t>
      </w:r>
    </w:p>
    <w:p w14:paraId="1D12F532" w14:textId="77777777" w:rsidR="00E46753" w:rsidRPr="00393CA1" w:rsidRDefault="0022075E" w:rsidP="00F55F5F">
      <w:pPr>
        <w:pStyle w:val="ListParagraph"/>
        <w:numPr>
          <w:ilvl w:val="0"/>
          <w:numId w:val="41"/>
        </w:numPr>
        <w:jc w:val="both"/>
      </w:pPr>
      <w:r w:rsidRPr="00393CA1">
        <w:t xml:space="preserve">neasigurarea prelucrării sanitare a pacienților la internare; </w:t>
      </w:r>
    </w:p>
    <w:p w14:paraId="7B5552A2" w14:textId="77777777" w:rsidR="00E46753" w:rsidRPr="002F708B" w:rsidRDefault="0022075E" w:rsidP="00F55F5F">
      <w:pPr>
        <w:pStyle w:val="ListParagraph"/>
        <w:numPr>
          <w:ilvl w:val="0"/>
          <w:numId w:val="41"/>
        </w:numPr>
        <w:jc w:val="both"/>
        <w:rPr>
          <w:lang w:val="pt-BR"/>
        </w:rPr>
      </w:pPr>
      <w:r w:rsidRPr="002F708B">
        <w:rPr>
          <w:lang w:val="pt-BR"/>
        </w:rPr>
        <w:t xml:space="preserve">necunoașterea și neaplicarea de către personalul auxiliar sanitar a tehnicilor și procedurilor de curățenie și dezinfecție; </w:t>
      </w:r>
    </w:p>
    <w:p w14:paraId="134FF808" w14:textId="77777777" w:rsidR="00E46753" w:rsidRPr="002F708B" w:rsidRDefault="0022075E" w:rsidP="00F55F5F">
      <w:pPr>
        <w:pStyle w:val="ListParagraph"/>
        <w:numPr>
          <w:ilvl w:val="0"/>
          <w:numId w:val="41"/>
        </w:numPr>
        <w:jc w:val="both"/>
        <w:rPr>
          <w:lang w:val="pt-BR"/>
        </w:rPr>
      </w:pPr>
      <w:r w:rsidRPr="002F708B">
        <w:rPr>
          <w:lang w:val="pt-BR"/>
        </w:rPr>
        <w:t>nerespectarea precauțiunilor universale și a protocoalelor de lucru de către personalul medical și auxiliar;</w:t>
      </w:r>
    </w:p>
    <w:p w14:paraId="7DEB0306" w14:textId="77777777" w:rsidR="00E46753" w:rsidRPr="002F708B" w:rsidRDefault="0022075E" w:rsidP="00F55F5F">
      <w:pPr>
        <w:pStyle w:val="ListParagraph"/>
        <w:numPr>
          <w:ilvl w:val="0"/>
          <w:numId w:val="41"/>
        </w:numPr>
        <w:jc w:val="both"/>
        <w:rPr>
          <w:lang w:val="pt-BR"/>
        </w:rPr>
      </w:pPr>
      <w:r w:rsidRPr="002F708B">
        <w:rPr>
          <w:lang w:val="pt-BR"/>
        </w:rPr>
        <w:t xml:space="preserve">nerespectarea circuitelor funcționale și a structurii functionale a spitalului, a compartimentelor și serviciilor, în conformitate cu reglementările legale în vigoare și cu structura aprobată pentru unitatea sanitară; </w:t>
      </w:r>
    </w:p>
    <w:p w14:paraId="3BDFFF41" w14:textId="77777777" w:rsidR="00E46753" w:rsidRPr="002F708B" w:rsidRDefault="0022075E" w:rsidP="00F55F5F">
      <w:pPr>
        <w:pStyle w:val="ListParagraph"/>
        <w:numPr>
          <w:ilvl w:val="0"/>
          <w:numId w:val="41"/>
        </w:numPr>
        <w:jc w:val="both"/>
        <w:rPr>
          <w:lang w:val="pt-BR"/>
        </w:rPr>
      </w:pPr>
      <w:r w:rsidRPr="002F708B">
        <w:rPr>
          <w:lang w:val="pt-BR"/>
        </w:rPr>
        <w:t xml:space="preserve">neasigurarea depozitării și păstrării în condiții optime sau în condițiile cerute de producător a articolelor sterilizate și articolelor sterile de unică folosință; </w:t>
      </w:r>
    </w:p>
    <w:p w14:paraId="1B50470B" w14:textId="77777777" w:rsidR="00E46753" w:rsidRPr="002F708B" w:rsidRDefault="0022075E" w:rsidP="00F55F5F">
      <w:pPr>
        <w:pStyle w:val="ListParagraph"/>
        <w:numPr>
          <w:ilvl w:val="0"/>
          <w:numId w:val="41"/>
        </w:numPr>
        <w:jc w:val="both"/>
        <w:rPr>
          <w:lang w:val="pt-BR"/>
        </w:rPr>
      </w:pPr>
      <w:r w:rsidRPr="002F708B">
        <w:rPr>
          <w:lang w:val="pt-BR"/>
        </w:rPr>
        <w:t xml:space="preserve">existența și/sau utilizarea produselor biocide, dispozitivelor medicale de clasa II a) și b), a reactivilor, a materialelor sanitare și articolelor de unică folosință, a medicamentelor și/sau substanțelor terapeutice cu termen de valabilitate expirat; </w:t>
      </w:r>
    </w:p>
    <w:p w14:paraId="71C23015" w14:textId="77777777" w:rsidR="00E46753" w:rsidRPr="00393CA1" w:rsidRDefault="0022075E" w:rsidP="00F55F5F">
      <w:pPr>
        <w:pStyle w:val="ListParagraph"/>
        <w:numPr>
          <w:ilvl w:val="0"/>
          <w:numId w:val="41"/>
        </w:numPr>
        <w:jc w:val="both"/>
      </w:pPr>
      <w:r w:rsidRPr="00393CA1">
        <w:t xml:space="preserve">reutilizarea articolelor și materialelor sanitare de unică folosință; </w:t>
      </w:r>
    </w:p>
    <w:p w14:paraId="41BB9395" w14:textId="77777777" w:rsidR="00E46753" w:rsidRPr="00393CA1" w:rsidRDefault="0022075E" w:rsidP="00F55F5F">
      <w:pPr>
        <w:pStyle w:val="ListParagraph"/>
        <w:numPr>
          <w:ilvl w:val="0"/>
          <w:numId w:val="41"/>
        </w:numPr>
        <w:jc w:val="both"/>
      </w:pPr>
      <w:r w:rsidRPr="00393CA1">
        <w:t>nerespectarea programului propriu de supraveghere, prevenire si control al infectiilor asociate asistentei medicale;</w:t>
      </w:r>
    </w:p>
    <w:p w14:paraId="5419A201" w14:textId="77777777" w:rsidR="00E46753" w:rsidRPr="00393CA1" w:rsidRDefault="0022075E" w:rsidP="00F55F5F">
      <w:pPr>
        <w:pStyle w:val="ListParagraph"/>
        <w:numPr>
          <w:ilvl w:val="0"/>
          <w:numId w:val="41"/>
        </w:numPr>
        <w:jc w:val="both"/>
      </w:pPr>
      <w:r w:rsidRPr="00393CA1">
        <w:t>neraportarea IAAM de catre medicii sefi de sectie/ responsabilul sau medical infectionist;</w:t>
      </w:r>
    </w:p>
    <w:p w14:paraId="7668E943" w14:textId="77777777" w:rsidR="00E46753" w:rsidRPr="00393CA1" w:rsidRDefault="0022075E" w:rsidP="00F55F5F">
      <w:pPr>
        <w:pStyle w:val="ListParagraph"/>
        <w:numPr>
          <w:ilvl w:val="0"/>
          <w:numId w:val="41"/>
        </w:numPr>
        <w:jc w:val="both"/>
      </w:pPr>
      <w:r w:rsidRPr="00393CA1">
        <w:t xml:space="preserve">neînregistrarea și neraportarea cazurilor de boli transmisibile, precum și nenotificarea reacțiilor adverse prin sistemele de alertă și vigilență la autoritatea de sănătate publică teritorială, în conformitate cu reglementările legale în vigoare; </w:t>
      </w:r>
    </w:p>
    <w:p w14:paraId="31C99492" w14:textId="77777777" w:rsidR="00E46753" w:rsidRPr="00393CA1" w:rsidRDefault="0022075E" w:rsidP="00F55F5F">
      <w:pPr>
        <w:pStyle w:val="ListParagraph"/>
        <w:numPr>
          <w:ilvl w:val="0"/>
          <w:numId w:val="41"/>
        </w:numPr>
        <w:jc w:val="both"/>
      </w:pPr>
      <w:r w:rsidRPr="00393CA1">
        <w:t xml:space="preserve">neizolarea bolnavilor de boli transmisibile cu internare obligatorie și neinstituirea măsurilor de prevenire și combatere a extinderii procesului epidemiologie; </w:t>
      </w:r>
    </w:p>
    <w:p w14:paraId="1D5567CD" w14:textId="77777777" w:rsidR="00E46753" w:rsidRPr="00393CA1" w:rsidRDefault="0022075E" w:rsidP="00F55F5F">
      <w:pPr>
        <w:pStyle w:val="ListParagraph"/>
        <w:numPr>
          <w:ilvl w:val="0"/>
          <w:numId w:val="41"/>
        </w:numPr>
        <w:jc w:val="both"/>
      </w:pPr>
      <w:r w:rsidRPr="00393CA1">
        <w:t>neefectuarea de către personalul medico-sanitar a anchetei epidemiologice în focarele de boli transmisibile, în scopul depistării de noi cazuri de bolnavi contacți, convalescenți și purtători sănătoși de germeni;</w:t>
      </w:r>
    </w:p>
    <w:p w14:paraId="707BF73D" w14:textId="77777777" w:rsidR="00E46753" w:rsidRPr="00393CA1" w:rsidRDefault="0022075E" w:rsidP="00F55F5F">
      <w:pPr>
        <w:pStyle w:val="ListParagraph"/>
        <w:numPr>
          <w:ilvl w:val="0"/>
          <w:numId w:val="41"/>
        </w:numPr>
        <w:jc w:val="both"/>
      </w:pPr>
      <w:r w:rsidRPr="00393CA1">
        <w:t xml:space="preserve">neaplicarea de către personalul medico-sanitar și conducerea unităților sanitare a măsurilor antiepidemice de prevenire și control al răspândirii infecțiilor; </w:t>
      </w:r>
    </w:p>
    <w:p w14:paraId="5EC8E235" w14:textId="77777777" w:rsidR="00E46753" w:rsidRPr="00393CA1" w:rsidRDefault="0022075E" w:rsidP="00F55F5F">
      <w:pPr>
        <w:pStyle w:val="ListParagraph"/>
        <w:numPr>
          <w:ilvl w:val="0"/>
          <w:numId w:val="41"/>
        </w:numPr>
        <w:jc w:val="both"/>
      </w:pPr>
      <w:r w:rsidRPr="00393CA1">
        <w:t xml:space="preserve">neaplicarea de către personalul medico-sanitar din unitățile sanitare a măsurilor privind depistarea, prelucrarea și evidența persoanelor parazitate cu păduchi de cap și corp; </w:t>
      </w:r>
    </w:p>
    <w:p w14:paraId="5B9AFF9E" w14:textId="77777777" w:rsidR="00E46753" w:rsidRPr="00393CA1" w:rsidRDefault="0022075E" w:rsidP="00F55F5F">
      <w:pPr>
        <w:pStyle w:val="ListParagraph"/>
        <w:numPr>
          <w:ilvl w:val="0"/>
          <w:numId w:val="41"/>
        </w:numPr>
        <w:jc w:val="both"/>
      </w:pPr>
      <w:r w:rsidRPr="00393CA1">
        <w:lastRenderedPageBreak/>
        <w:t xml:space="preserve">neasigurarea depozitării și păstrării în spații special amenajate a produselor biocide și a dispozitivelor clasa II a) și b), conform instrucțiunilor producătorului sau recomandărilor prevăzute în avizul sanitar, care să prevină modificările fizico-chimice și ale proprietăților biocide ale produselor; </w:t>
      </w:r>
    </w:p>
    <w:p w14:paraId="644D2D9B" w14:textId="77777777" w:rsidR="00E46753" w:rsidRPr="00393CA1" w:rsidRDefault="0022075E" w:rsidP="00F55F5F">
      <w:pPr>
        <w:pStyle w:val="ListParagraph"/>
        <w:numPr>
          <w:ilvl w:val="0"/>
          <w:numId w:val="41"/>
        </w:numPr>
        <w:jc w:val="both"/>
      </w:pPr>
      <w:r w:rsidRPr="00393CA1">
        <w:t xml:space="preserve">utilizarea în unitățile sanitare a produselor biocide și a dispozitivelor medicale de clasa II a) și b) neconforme cu legislația în vigoare; </w:t>
      </w:r>
    </w:p>
    <w:p w14:paraId="7FDB9202" w14:textId="77777777" w:rsidR="00E46753" w:rsidRPr="00393CA1" w:rsidRDefault="0022075E" w:rsidP="00F55F5F">
      <w:pPr>
        <w:pStyle w:val="ListParagraph"/>
        <w:numPr>
          <w:ilvl w:val="0"/>
          <w:numId w:val="41"/>
        </w:numPr>
        <w:jc w:val="both"/>
      </w:pPr>
      <w:r w:rsidRPr="00393CA1">
        <w:t xml:space="preserve">neinstituirea sau neaplicarea de către personalul medico-sanitar și administrativ al unităților sanitare a măsurilor care să prevină apariția sau răspândirea de boli transmisibile la persoanele care beneficiază de asistență medicală în aceste unități; </w:t>
      </w:r>
    </w:p>
    <w:p w14:paraId="257D5CDA" w14:textId="77777777" w:rsidR="00E46753" w:rsidRPr="00393CA1" w:rsidRDefault="0022075E" w:rsidP="00F55F5F">
      <w:pPr>
        <w:pStyle w:val="ListParagraph"/>
        <w:numPr>
          <w:ilvl w:val="0"/>
          <w:numId w:val="41"/>
        </w:numPr>
        <w:jc w:val="both"/>
      </w:pPr>
      <w:r w:rsidRPr="00393CA1">
        <w:t xml:space="preserve">neraportarea vaccinărilor și revaccinărilor efectuate de unitățile sanitare, conform reglementărilor legale în vigoare; </w:t>
      </w:r>
    </w:p>
    <w:p w14:paraId="555FD011" w14:textId="77777777" w:rsidR="00E46753" w:rsidRPr="00393CA1" w:rsidRDefault="0022075E" w:rsidP="00F55F5F">
      <w:pPr>
        <w:pStyle w:val="ListParagraph"/>
        <w:numPr>
          <w:ilvl w:val="0"/>
          <w:numId w:val="41"/>
        </w:numPr>
        <w:jc w:val="both"/>
      </w:pPr>
      <w:r w:rsidRPr="00393CA1">
        <w:t>neîntreținerea permanentă a stării de curățenie în spital și neînregistrarea operațiunilor de curățenie și dezinfecție în fiecare încăpere în care se desfășoară aceste operațiuni, precum și nemonitorizarea acestor activități de către personalul cu atribuții în acest sens;</w:t>
      </w:r>
    </w:p>
    <w:p w14:paraId="57BDF0D8" w14:textId="77777777" w:rsidR="00E46753" w:rsidRPr="00393CA1" w:rsidRDefault="0022075E" w:rsidP="00F55F5F">
      <w:pPr>
        <w:jc w:val="both"/>
      </w:pPr>
      <w:r w:rsidRPr="00393CA1">
        <w:t>(2) Constatarea contraventiilor si aplicarea sanctiunilor se realizeaza ca urmare a activitatilor de control in domeniul sanatatii publice.</w:t>
      </w:r>
    </w:p>
    <w:p w14:paraId="2CCD720D" w14:textId="77777777" w:rsidR="00E46753" w:rsidRPr="00393CA1" w:rsidRDefault="00E46753" w:rsidP="00F55F5F">
      <w:pPr>
        <w:spacing w:line="276" w:lineRule="auto"/>
        <w:ind w:left="90" w:right="52"/>
        <w:jc w:val="both"/>
        <w:rPr>
          <w:b/>
        </w:rPr>
      </w:pPr>
    </w:p>
    <w:p w14:paraId="609D1F8F" w14:textId="77777777" w:rsidR="00E46753" w:rsidRPr="00393CA1" w:rsidRDefault="0022075E" w:rsidP="00F55F5F">
      <w:pPr>
        <w:spacing w:line="276" w:lineRule="auto"/>
        <w:ind w:left="90" w:right="52"/>
        <w:jc w:val="both"/>
        <w:rPr>
          <w:b/>
        </w:rPr>
      </w:pPr>
      <w:r w:rsidRPr="00393CA1">
        <w:rPr>
          <w:b/>
        </w:rPr>
        <w:t>Capitolul III. Reguli privind comunicarea în cadrul spitalului</w:t>
      </w:r>
    </w:p>
    <w:p w14:paraId="06D08BB1" w14:textId="77777777" w:rsidR="00E46753" w:rsidRPr="00393CA1" w:rsidRDefault="0022075E" w:rsidP="00F55F5F">
      <w:pPr>
        <w:spacing w:line="276" w:lineRule="auto"/>
        <w:ind w:left="58" w:right="278"/>
        <w:jc w:val="both"/>
      </w:pPr>
      <w:r w:rsidRPr="00393CA1">
        <w:rPr>
          <w:b/>
        </w:rPr>
        <w:t>Art. 69.</w:t>
      </w:r>
      <w:r w:rsidRPr="00393CA1">
        <w:t xml:space="preserve"> Medicii sefi de sectie, asistenta sefa, sefii de servicii, birouri, au obligatia de a informa personalul din subordine despre toate elementele noi aparute de care au nevoie pentru desfasurarea activitatii sau care trebuie cunoscute de catre angajati.</w:t>
      </w:r>
    </w:p>
    <w:p w14:paraId="098BB782" w14:textId="77777777" w:rsidR="00E46753" w:rsidRPr="00393CA1" w:rsidRDefault="0022075E" w:rsidP="00F55F5F">
      <w:pPr>
        <w:spacing w:line="276" w:lineRule="auto"/>
        <w:ind w:left="67" w:right="52"/>
        <w:jc w:val="both"/>
      </w:pPr>
      <w:r w:rsidRPr="00393CA1">
        <w:rPr>
          <w:b/>
        </w:rPr>
        <w:t>Art.70.</w:t>
      </w:r>
      <w:r w:rsidRPr="00393CA1">
        <w:t xml:space="preserve"> Persoanele aflate in subordinea unui sef ierarhic, au obligatia sa-l informeze asupra datelor de ultima ora aparute in lipsa sa.</w:t>
      </w:r>
    </w:p>
    <w:p w14:paraId="500B9E2A" w14:textId="77777777" w:rsidR="00E46753" w:rsidRPr="00393CA1" w:rsidRDefault="00E46753" w:rsidP="00F55F5F">
      <w:pPr>
        <w:jc w:val="both"/>
      </w:pPr>
    </w:p>
    <w:p w14:paraId="68BF83FA" w14:textId="77777777" w:rsidR="00E46753" w:rsidRPr="00393CA1" w:rsidRDefault="0022075E" w:rsidP="00F55F5F">
      <w:pPr>
        <w:ind w:right="720"/>
        <w:jc w:val="both"/>
        <w:rPr>
          <w:b/>
          <w:lang w:val="fr-FR"/>
        </w:rPr>
      </w:pPr>
      <w:r w:rsidRPr="00393CA1">
        <w:rPr>
          <w:b/>
          <w:lang w:val="fr-FR"/>
        </w:rPr>
        <w:t xml:space="preserve">Capitolul IV. Circuitul foii de observatie </w:t>
      </w:r>
    </w:p>
    <w:p w14:paraId="1636FC0B" w14:textId="77777777" w:rsidR="00E46753" w:rsidRPr="00393CA1" w:rsidRDefault="00E46753" w:rsidP="00F55F5F">
      <w:pPr>
        <w:ind w:right="720"/>
        <w:jc w:val="both"/>
        <w:rPr>
          <w:lang w:val="fr-FR"/>
        </w:rPr>
      </w:pPr>
    </w:p>
    <w:p w14:paraId="566FECE4" w14:textId="77777777" w:rsidR="00E46753" w:rsidRPr="00393CA1" w:rsidRDefault="0022075E" w:rsidP="00F55F5F">
      <w:pPr>
        <w:autoSpaceDE w:val="0"/>
        <w:ind w:right="720"/>
        <w:jc w:val="both"/>
      </w:pPr>
      <w:r w:rsidRPr="00393CA1">
        <w:rPr>
          <w:b/>
          <w:lang w:val="fr-FR"/>
        </w:rPr>
        <w:t>Art.71. (1)</w:t>
      </w:r>
      <w:r w:rsidRPr="00393CA1">
        <w:rPr>
          <w:lang w:val="fr-FR"/>
        </w:rPr>
        <w:t xml:space="preserve"> În scopul unei realizări corecte a circuitului Foii de Observatie Clinică Generală, care să asigure în totalitate legalitatea raportării situatiilor statistice si contabile, se vor respecta prevederile Ordinului nr. 1782 din 28 decembrie2006, cu modificarile si completarile ulterioare, precum si prevederile Ordinului 1081/2007, cu modificarile si completarile ulterioare.</w:t>
      </w:r>
    </w:p>
    <w:p w14:paraId="1EDFB7D4" w14:textId="77777777" w:rsidR="00E46753" w:rsidRPr="00393CA1" w:rsidRDefault="0022075E" w:rsidP="00F55F5F">
      <w:pPr>
        <w:autoSpaceDE w:val="0"/>
        <w:ind w:right="720"/>
        <w:jc w:val="both"/>
        <w:rPr>
          <w:lang w:val="fr-FR"/>
        </w:rPr>
      </w:pPr>
      <w:r w:rsidRPr="00393CA1">
        <w:rPr>
          <w:lang w:val="fr-FR"/>
        </w:rPr>
        <w:t>(2) În momentul internării pacientului se completează datele din Foaia de Observatie Clinică Generală (F.O.C.G.),;</w:t>
      </w:r>
    </w:p>
    <w:p w14:paraId="079C010F" w14:textId="77777777" w:rsidR="00E46753" w:rsidRPr="00393CA1" w:rsidRDefault="0022075E" w:rsidP="00F55F5F">
      <w:pPr>
        <w:autoSpaceDE w:val="0"/>
        <w:ind w:right="720"/>
        <w:jc w:val="both"/>
        <w:rPr>
          <w:lang w:val="fr-FR"/>
        </w:rPr>
      </w:pPr>
      <w:r w:rsidRPr="00393CA1">
        <w:rPr>
          <w:lang w:val="fr-FR"/>
        </w:rPr>
        <w:t>(3) Pentru pacientii internati până la orele 13.00, F.O.C.G. se întocmeste la nivelul Biroului de Internări prin completarea Setului Minim de Date ;</w:t>
      </w:r>
    </w:p>
    <w:p w14:paraId="06E1430B" w14:textId="77777777" w:rsidR="00E46753" w:rsidRPr="00393CA1" w:rsidRDefault="0022075E" w:rsidP="00F55F5F">
      <w:pPr>
        <w:autoSpaceDE w:val="0"/>
        <w:ind w:right="720"/>
        <w:jc w:val="both"/>
        <w:rPr>
          <w:lang w:val="fr-FR"/>
        </w:rPr>
      </w:pPr>
      <w:r w:rsidRPr="00393CA1">
        <w:rPr>
          <w:lang w:val="fr-FR"/>
        </w:rPr>
        <w:t>(4) Pentru pacientii internati de urgentă după orele 15.00, F.O.C.G. se intocmeste de către medicul de gardă care decide sau avizează internarea, după cum urmează:</w:t>
      </w:r>
    </w:p>
    <w:p w14:paraId="0AD59F04" w14:textId="77777777" w:rsidR="00E46753" w:rsidRPr="00393CA1" w:rsidRDefault="0022075E" w:rsidP="00F55F5F">
      <w:pPr>
        <w:numPr>
          <w:ilvl w:val="0"/>
          <w:numId w:val="26"/>
        </w:numPr>
        <w:autoSpaceDE w:val="0"/>
        <w:ind w:right="720"/>
        <w:jc w:val="both"/>
        <w:rPr>
          <w:lang w:val="fr-FR"/>
        </w:rPr>
      </w:pPr>
      <w:r w:rsidRPr="00393CA1">
        <w:rPr>
          <w:lang w:val="fr-FR"/>
        </w:rPr>
        <w:t>numărul de identificare a cazului internat;</w:t>
      </w:r>
    </w:p>
    <w:p w14:paraId="404221C3" w14:textId="77777777" w:rsidR="00E46753" w:rsidRPr="00393CA1" w:rsidRDefault="0022075E" w:rsidP="00F55F5F">
      <w:pPr>
        <w:numPr>
          <w:ilvl w:val="0"/>
          <w:numId w:val="26"/>
        </w:numPr>
        <w:autoSpaceDE w:val="0"/>
        <w:ind w:right="720"/>
        <w:jc w:val="both"/>
        <w:rPr>
          <w:lang w:val="fr-FR"/>
        </w:rPr>
      </w:pPr>
      <w:r w:rsidRPr="00393CA1">
        <w:rPr>
          <w:lang w:val="fr-FR"/>
        </w:rPr>
        <w:t>numărul de identificare al spitalului;</w:t>
      </w:r>
    </w:p>
    <w:p w14:paraId="4416105A" w14:textId="77777777" w:rsidR="00E46753" w:rsidRPr="00393CA1" w:rsidRDefault="0022075E" w:rsidP="00F55F5F">
      <w:pPr>
        <w:numPr>
          <w:ilvl w:val="0"/>
          <w:numId w:val="26"/>
        </w:numPr>
        <w:autoSpaceDE w:val="0"/>
        <w:ind w:right="720"/>
        <w:jc w:val="both"/>
        <w:rPr>
          <w:lang w:val="fr-FR"/>
        </w:rPr>
      </w:pPr>
      <w:r w:rsidRPr="00393CA1">
        <w:rPr>
          <w:lang w:val="fr-FR"/>
        </w:rPr>
        <w:t>numărul de identificare a sectiei;</w:t>
      </w:r>
    </w:p>
    <w:p w14:paraId="1D7E36B9" w14:textId="77777777" w:rsidR="00E46753" w:rsidRPr="00393CA1" w:rsidRDefault="0022075E" w:rsidP="00F55F5F">
      <w:pPr>
        <w:numPr>
          <w:ilvl w:val="0"/>
          <w:numId w:val="26"/>
        </w:numPr>
        <w:autoSpaceDE w:val="0"/>
        <w:ind w:right="720"/>
        <w:jc w:val="both"/>
      </w:pPr>
      <w:r w:rsidRPr="00393CA1">
        <w:t>număr FOCG;</w:t>
      </w:r>
    </w:p>
    <w:p w14:paraId="0E060B83" w14:textId="77777777" w:rsidR="00E46753" w:rsidRPr="00393CA1" w:rsidRDefault="0022075E" w:rsidP="00F55F5F">
      <w:pPr>
        <w:numPr>
          <w:ilvl w:val="0"/>
          <w:numId w:val="26"/>
        </w:numPr>
        <w:autoSpaceDE w:val="0"/>
        <w:ind w:right="720"/>
        <w:jc w:val="both"/>
      </w:pPr>
      <w:r w:rsidRPr="00393CA1">
        <w:t>numele pacientului;</w:t>
      </w:r>
    </w:p>
    <w:p w14:paraId="18F44BD4" w14:textId="77777777" w:rsidR="00E46753" w:rsidRPr="00393CA1" w:rsidRDefault="0022075E" w:rsidP="00F55F5F">
      <w:pPr>
        <w:numPr>
          <w:ilvl w:val="0"/>
          <w:numId w:val="26"/>
        </w:numPr>
        <w:autoSpaceDE w:val="0"/>
        <w:ind w:right="720"/>
        <w:jc w:val="both"/>
      </w:pPr>
      <w:r w:rsidRPr="00393CA1">
        <w:t>prenumele pacientului;</w:t>
      </w:r>
    </w:p>
    <w:p w14:paraId="6F0DB012" w14:textId="77777777" w:rsidR="00E46753" w:rsidRPr="00393CA1" w:rsidRDefault="0022075E" w:rsidP="00F55F5F">
      <w:pPr>
        <w:numPr>
          <w:ilvl w:val="0"/>
          <w:numId w:val="26"/>
        </w:numPr>
        <w:autoSpaceDE w:val="0"/>
        <w:ind w:right="720"/>
        <w:jc w:val="both"/>
      </w:pPr>
      <w:r w:rsidRPr="00393CA1">
        <w:t>localitatea;</w:t>
      </w:r>
    </w:p>
    <w:p w14:paraId="7B289B3F" w14:textId="77777777" w:rsidR="00E46753" w:rsidRPr="00393CA1" w:rsidRDefault="0022075E" w:rsidP="00F55F5F">
      <w:pPr>
        <w:numPr>
          <w:ilvl w:val="0"/>
          <w:numId w:val="26"/>
        </w:numPr>
        <w:autoSpaceDE w:val="0"/>
        <w:ind w:right="720"/>
        <w:jc w:val="both"/>
      </w:pPr>
      <w:r w:rsidRPr="00393CA1">
        <w:t>judetul;</w:t>
      </w:r>
    </w:p>
    <w:p w14:paraId="5FD8B1B4" w14:textId="77777777" w:rsidR="00E46753" w:rsidRPr="00393CA1" w:rsidRDefault="0022075E" w:rsidP="00F55F5F">
      <w:pPr>
        <w:numPr>
          <w:ilvl w:val="0"/>
          <w:numId w:val="26"/>
        </w:numPr>
        <w:autoSpaceDE w:val="0"/>
        <w:ind w:right="720"/>
        <w:jc w:val="both"/>
      </w:pPr>
      <w:r w:rsidRPr="00393CA1">
        <w:t>data nasterii;</w:t>
      </w:r>
    </w:p>
    <w:p w14:paraId="17261CF0" w14:textId="77777777" w:rsidR="00E46753" w:rsidRPr="00393CA1" w:rsidRDefault="0022075E" w:rsidP="00F55F5F">
      <w:pPr>
        <w:numPr>
          <w:ilvl w:val="0"/>
          <w:numId w:val="26"/>
        </w:numPr>
        <w:autoSpaceDE w:val="0"/>
        <w:ind w:right="720"/>
        <w:jc w:val="both"/>
      </w:pPr>
      <w:r w:rsidRPr="00393CA1">
        <w:t>sexul;</w:t>
      </w:r>
    </w:p>
    <w:p w14:paraId="2C30CECC" w14:textId="77777777" w:rsidR="00E46753" w:rsidRPr="00393CA1" w:rsidRDefault="0022075E" w:rsidP="00F55F5F">
      <w:pPr>
        <w:numPr>
          <w:ilvl w:val="0"/>
          <w:numId w:val="26"/>
        </w:numPr>
        <w:autoSpaceDE w:val="0"/>
        <w:ind w:right="720"/>
        <w:jc w:val="both"/>
      </w:pPr>
      <w:r w:rsidRPr="00393CA1">
        <w:t>codul numeric personal;</w:t>
      </w:r>
    </w:p>
    <w:p w14:paraId="677A3702" w14:textId="77777777" w:rsidR="00E46753" w:rsidRPr="00393CA1" w:rsidRDefault="0022075E" w:rsidP="00F55F5F">
      <w:pPr>
        <w:numPr>
          <w:ilvl w:val="0"/>
          <w:numId w:val="26"/>
        </w:numPr>
        <w:autoSpaceDE w:val="0"/>
        <w:ind w:right="720"/>
        <w:jc w:val="both"/>
      </w:pPr>
      <w:r w:rsidRPr="00393CA1">
        <w:t>tipul asigurării de sănătate;</w:t>
      </w:r>
    </w:p>
    <w:p w14:paraId="569D2BD4" w14:textId="77777777" w:rsidR="00E46753" w:rsidRPr="00393CA1" w:rsidRDefault="0022075E" w:rsidP="00F55F5F">
      <w:pPr>
        <w:numPr>
          <w:ilvl w:val="0"/>
          <w:numId w:val="26"/>
        </w:numPr>
        <w:autoSpaceDE w:val="0"/>
        <w:ind w:right="720"/>
        <w:jc w:val="both"/>
        <w:rPr>
          <w:lang w:val="fr-FR"/>
        </w:rPr>
      </w:pPr>
      <w:r w:rsidRPr="00393CA1">
        <w:rPr>
          <w:lang w:val="fr-FR"/>
        </w:rPr>
        <w:t>casa de asigurare de sănătate de care apartine;</w:t>
      </w:r>
    </w:p>
    <w:p w14:paraId="66A757A1" w14:textId="77777777" w:rsidR="00E46753" w:rsidRPr="00393CA1" w:rsidRDefault="0022075E" w:rsidP="00F55F5F">
      <w:pPr>
        <w:numPr>
          <w:ilvl w:val="0"/>
          <w:numId w:val="26"/>
        </w:numPr>
        <w:autoSpaceDE w:val="0"/>
        <w:ind w:right="720"/>
        <w:jc w:val="both"/>
      </w:pPr>
      <w:r w:rsidRPr="00393CA1">
        <w:lastRenderedPageBreak/>
        <w:t>data internării;</w:t>
      </w:r>
    </w:p>
    <w:p w14:paraId="3CD99FBE" w14:textId="77777777" w:rsidR="00E46753" w:rsidRPr="00393CA1" w:rsidRDefault="0022075E" w:rsidP="00F55F5F">
      <w:pPr>
        <w:numPr>
          <w:ilvl w:val="0"/>
          <w:numId w:val="26"/>
        </w:numPr>
        <w:autoSpaceDE w:val="0"/>
        <w:ind w:right="720"/>
        <w:jc w:val="both"/>
      </w:pPr>
      <w:r w:rsidRPr="00393CA1">
        <w:t>ora internării;</w:t>
      </w:r>
    </w:p>
    <w:p w14:paraId="03D21737" w14:textId="77777777" w:rsidR="00E46753" w:rsidRPr="00393CA1" w:rsidRDefault="0022075E" w:rsidP="00F55F5F">
      <w:pPr>
        <w:numPr>
          <w:ilvl w:val="0"/>
          <w:numId w:val="26"/>
        </w:numPr>
        <w:autoSpaceDE w:val="0"/>
        <w:ind w:right="720"/>
        <w:jc w:val="both"/>
      </w:pPr>
      <w:r w:rsidRPr="00393CA1">
        <w:t>tipul internării;</w:t>
      </w:r>
    </w:p>
    <w:p w14:paraId="2DD14EA1" w14:textId="77777777" w:rsidR="00E46753" w:rsidRPr="00393CA1" w:rsidRDefault="0022075E" w:rsidP="00F55F5F">
      <w:pPr>
        <w:autoSpaceDE w:val="0"/>
        <w:ind w:right="720"/>
        <w:jc w:val="both"/>
        <w:rPr>
          <w:lang w:val="fr-FR"/>
        </w:rPr>
      </w:pPr>
      <w:r w:rsidRPr="00393CA1">
        <w:rPr>
          <w:lang w:val="fr-FR"/>
        </w:rPr>
        <w:t>(5) Pacientii se înregistrează in Registrul de Internări - Externări si Repertoarul existent la nivelul Biroului de Internări;</w:t>
      </w:r>
    </w:p>
    <w:p w14:paraId="51C2526D" w14:textId="77777777" w:rsidR="00E46753" w:rsidRPr="00393CA1" w:rsidRDefault="0022075E" w:rsidP="00F55F5F">
      <w:pPr>
        <w:autoSpaceDE w:val="0"/>
        <w:ind w:right="720"/>
        <w:jc w:val="both"/>
        <w:rPr>
          <w:lang w:val="fr-FR"/>
        </w:rPr>
      </w:pPr>
      <w:r w:rsidRPr="00393CA1">
        <w:rPr>
          <w:lang w:val="fr-FR"/>
        </w:rPr>
        <w:t>(6) Odată completate datele mai sus mentionate, pacientul se prezintă pe sectia de profil, unde în F.O.C.G. se specifică:</w:t>
      </w:r>
    </w:p>
    <w:p w14:paraId="26E0F491" w14:textId="77777777" w:rsidR="00E46753" w:rsidRPr="00393CA1" w:rsidRDefault="0022075E" w:rsidP="00F55F5F">
      <w:pPr>
        <w:autoSpaceDE w:val="0"/>
        <w:ind w:right="720"/>
        <w:jc w:val="both"/>
        <w:rPr>
          <w:lang w:val="fr-FR"/>
        </w:rPr>
      </w:pPr>
      <w:r w:rsidRPr="00393CA1">
        <w:rPr>
          <w:lang w:val="fr-FR"/>
        </w:rPr>
        <w:t>- diagnosticul la internare - reprezintă afectiunea de bază pentru care pacientul primeste servicii spitalicesti</w:t>
      </w:r>
    </w:p>
    <w:p w14:paraId="1F1337C5" w14:textId="77777777" w:rsidR="00E46753" w:rsidRPr="00393CA1" w:rsidRDefault="0022075E" w:rsidP="00F55F5F">
      <w:pPr>
        <w:autoSpaceDE w:val="0"/>
        <w:ind w:right="720"/>
        <w:jc w:val="both"/>
        <w:rPr>
          <w:lang w:val="fr-FR"/>
        </w:rPr>
      </w:pPr>
      <w:r w:rsidRPr="00393CA1">
        <w:rPr>
          <w:lang w:val="fr-FR"/>
        </w:rPr>
        <w:t>- se codifică in conformitate cu clasificarea RO.vi.DRG, prevazuta in Ord.M.S. nr.1027/2010 privind introducerea si utilizarea clasificarii RO.vi.DRG cu modificarile ulterioare;</w:t>
      </w:r>
    </w:p>
    <w:p w14:paraId="3F4F32EB" w14:textId="77777777" w:rsidR="00E46753" w:rsidRPr="00393CA1" w:rsidRDefault="0022075E" w:rsidP="00F55F5F">
      <w:pPr>
        <w:autoSpaceDE w:val="0"/>
        <w:ind w:right="720"/>
        <w:jc w:val="both"/>
        <w:rPr>
          <w:lang w:val="fr-FR"/>
        </w:rPr>
      </w:pPr>
      <w:r w:rsidRPr="00393CA1">
        <w:rPr>
          <w:lang w:val="fr-FR"/>
        </w:rPr>
        <w:t>- la nivelul sectiei, asistenta sefă înregistrează în registrul de internări al sectiei pacientii internati, îi nominalizează cu nume si număr de FOCG în “Foaia zilnică de miscare a bolnavilor internati” si răspunde de completarea corectă a acestei situatii;</w:t>
      </w:r>
    </w:p>
    <w:p w14:paraId="5C613D9B" w14:textId="77777777" w:rsidR="00E46753" w:rsidRPr="00393CA1" w:rsidRDefault="0022075E" w:rsidP="00F55F5F">
      <w:pPr>
        <w:autoSpaceDE w:val="0"/>
        <w:ind w:right="720"/>
        <w:jc w:val="both"/>
        <w:rPr>
          <w:lang w:val="fr-FR"/>
        </w:rPr>
      </w:pPr>
      <w:r w:rsidRPr="00393CA1">
        <w:rPr>
          <w:lang w:val="fr-FR"/>
        </w:rPr>
        <w:t>- investigatiile si procedurile efectuate pe perioada spitalizării (explorări functionale, investigatii radiologice, interventii chirurgicale) se vor înregistra codificat, specificându-se si numărul acestora, la nivelul serviciilor de profil;</w:t>
      </w:r>
    </w:p>
    <w:p w14:paraId="19855427" w14:textId="77777777" w:rsidR="00E46753" w:rsidRPr="00393CA1" w:rsidRDefault="0022075E" w:rsidP="00F55F5F">
      <w:pPr>
        <w:autoSpaceDE w:val="0"/>
        <w:ind w:right="720"/>
        <w:jc w:val="both"/>
        <w:rPr>
          <w:lang w:val="fr-FR"/>
        </w:rPr>
      </w:pPr>
      <w:r w:rsidRPr="00393CA1">
        <w:rPr>
          <w:lang w:val="fr-FR"/>
        </w:rPr>
        <w:t>- in cazul transferului intraspitalicesc - transferul unui pacient de la o sectie la alta în cadrul aceluiasi spital - pe parcursul unui episod de îngrijire de boală, se întocmeste o singură F.O.C.G si se stabileste un singur diagnostic principal în momentul externării;</w:t>
      </w:r>
    </w:p>
    <w:p w14:paraId="2AFA24C6" w14:textId="77777777" w:rsidR="00E46753" w:rsidRPr="00393CA1" w:rsidRDefault="0022075E" w:rsidP="00F55F5F">
      <w:pPr>
        <w:autoSpaceDE w:val="0"/>
        <w:ind w:right="720"/>
        <w:jc w:val="both"/>
        <w:rPr>
          <w:lang w:val="fr-FR"/>
        </w:rPr>
      </w:pPr>
      <w:r w:rsidRPr="00393CA1">
        <w:rPr>
          <w:lang w:val="fr-FR"/>
        </w:rPr>
        <w:t>- în cazul transferului unui pacient din sectia de profil în compartimentul A.T.I., F.O.C.G. cu epicriza de etapă se va transmite acestui compartiment;</w:t>
      </w:r>
    </w:p>
    <w:p w14:paraId="59619A24" w14:textId="77777777" w:rsidR="00E46753" w:rsidRPr="00393CA1" w:rsidRDefault="0022075E" w:rsidP="00F55F5F">
      <w:pPr>
        <w:autoSpaceDE w:val="0"/>
        <w:ind w:right="720"/>
        <w:jc w:val="both"/>
        <w:rPr>
          <w:lang w:val="fr-FR"/>
        </w:rPr>
      </w:pPr>
      <w:r w:rsidRPr="00393CA1">
        <w:rPr>
          <w:lang w:val="fr-FR"/>
        </w:rPr>
        <w:t>- la externarea pacientului întreaga documentatie va fi completată în comun, de către medicul curant din sectia de profil si eventual de medicul specialist A.T.I. (epicriză, certificat constatator al mortii, după caz), iar F.O.C.G. va fi semnată de seful sectiei în care este angajat medicul curant;</w:t>
      </w:r>
    </w:p>
    <w:p w14:paraId="10634B98" w14:textId="77777777" w:rsidR="00E46753" w:rsidRPr="00393CA1" w:rsidRDefault="0022075E" w:rsidP="00F55F5F">
      <w:pPr>
        <w:autoSpaceDE w:val="0"/>
        <w:ind w:right="720"/>
        <w:jc w:val="both"/>
        <w:rPr>
          <w:lang w:val="fr-FR"/>
        </w:rPr>
      </w:pPr>
      <w:r w:rsidRPr="00393CA1">
        <w:rPr>
          <w:lang w:val="fr-FR"/>
        </w:rPr>
        <w:t>- tabelul “Transferuri” din F.O.C.G. se completează de către asistentele sefe de sectie în momentul venirii si plecării pacientului dintr-o sectie în alta - sectia, data;</w:t>
      </w:r>
    </w:p>
    <w:p w14:paraId="4C57CB01" w14:textId="77777777" w:rsidR="00E46753" w:rsidRPr="00393CA1" w:rsidRDefault="0022075E" w:rsidP="00F55F5F">
      <w:pPr>
        <w:autoSpaceDE w:val="0"/>
        <w:ind w:right="720"/>
        <w:jc w:val="both"/>
        <w:rPr>
          <w:lang w:val="fr-FR"/>
        </w:rPr>
      </w:pPr>
      <w:r w:rsidRPr="00393CA1">
        <w:rPr>
          <w:lang w:val="fr-FR"/>
        </w:rPr>
        <w:t>- se aproba utilizarea in sistemul informational al spitalelor a formularului “Foaie de observatie clinic generala”, denumit in continuare FOCG.</w:t>
      </w:r>
    </w:p>
    <w:p w14:paraId="5F13B576" w14:textId="77777777" w:rsidR="00E46753" w:rsidRPr="00393CA1" w:rsidRDefault="0022075E" w:rsidP="00F55F5F">
      <w:pPr>
        <w:autoSpaceDE w:val="0"/>
        <w:ind w:right="720"/>
        <w:jc w:val="both"/>
        <w:rPr>
          <w:lang w:val="fr-FR"/>
        </w:rPr>
      </w:pPr>
      <w:r w:rsidRPr="00393CA1">
        <w:rPr>
          <w:lang w:val="fr-FR"/>
        </w:rPr>
        <w:t>- FOCG se intocmeste pentru pacientii spitalizati in regim de spitalizare continua.</w:t>
      </w:r>
    </w:p>
    <w:p w14:paraId="12255061" w14:textId="77777777" w:rsidR="00E46753" w:rsidRPr="00393CA1" w:rsidRDefault="0022075E" w:rsidP="00F55F5F">
      <w:pPr>
        <w:autoSpaceDE w:val="0"/>
        <w:ind w:right="720"/>
        <w:jc w:val="both"/>
        <w:rPr>
          <w:lang w:val="fr-FR"/>
        </w:rPr>
      </w:pPr>
      <w:r w:rsidRPr="00393CA1">
        <w:rPr>
          <w:lang w:val="fr-FR"/>
        </w:rPr>
        <w:t>- FOCG se completeaza intr-un exemplar pentru fiecare episod de spitalizare continua.</w:t>
      </w:r>
    </w:p>
    <w:p w14:paraId="3C894AEB" w14:textId="77777777" w:rsidR="00E46753" w:rsidRPr="00393CA1" w:rsidRDefault="0022075E" w:rsidP="00F55F5F">
      <w:pPr>
        <w:autoSpaceDE w:val="0"/>
        <w:ind w:right="-23"/>
        <w:jc w:val="both"/>
        <w:rPr>
          <w:lang w:val="fr-FR"/>
        </w:rPr>
      </w:pPr>
      <w:r w:rsidRPr="00393CA1">
        <w:rPr>
          <w:lang w:val="fr-FR"/>
        </w:rPr>
        <w:t>(7) Episodul de spitalizare continua reprezinta perioada de spitalizare a unui pacient, in regim de spitalizare continua, in cadrul aceluiasi spital, fara intrerupere si fara modificarea tipului de ingrijiri.</w:t>
      </w:r>
    </w:p>
    <w:p w14:paraId="7A0BDD41" w14:textId="77777777" w:rsidR="00E46753" w:rsidRPr="00393CA1" w:rsidRDefault="0022075E" w:rsidP="00F55F5F">
      <w:pPr>
        <w:autoSpaceDE w:val="0"/>
        <w:ind w:right="720"/>
        <w:jc w:val="both"/>
        <w:rPr>
          <w:lang w:val="fr-FR"/>
        </w:rPr>
      </w:pPr>
      <w:r w:rsidRPr="00393CA1">
        <w:rPr>
          <w:lang w:val="fr-FR"/>
        </w:rPr>
        <w:t>(8) Tipurile de ingrijiri in regim de spitalizare continua sunt : ingrijiri acute si ingrijiri cronice sau de recuperare;</w:t>
      </w:r>
    </w:p>
    <w:p w14:paraId="3433F62F" w14:textId="77777777" w:rsidR="00E46753" w:rsidRPr="00393CA1" w:rsidRDefault="0022075E" w:rsidP="00F55F5F">
      <w:pPr>
        <w:tabs>
          <w:tab w:val="left" w:pos="8755"/>
        </w:tabs>
        <w:autoSpaceDE w:val="0"/>
        <w:ind w:right="120"/>
        <w:jc w:val="both"/>
        <w:rPr>
          <w:lang w:val="fr-FR"/>
        </w:rPr>
      </w:pPr>
      <w:r w:rsidRPr="00393CA1">
        <w:rPr>
          <w:lang w:val="fr-FR"/>
        </w:rPr>
        <w:t>(9) In situatia in care se realizeaza un transfer al pacientului intre sectii care furnizeaza ingrijiri de acelasi tip, nu se deschide o noua FOCG. In situatia in care se realizeaz un transfer al pacientului intre sectii care furnizeaza ingrijiri de tip diferit (din sectii de ingrijiri acute in sectii de ingrijiri cronice sau de recuperare si invers), se deschide o noua FOCG.</w:t>
      </w:r>
    </w:p>
    <w:p w14:paraId="48782E62" w14:textId="77777777" w:rsidR="00E46753" w:rsidRPr="00393CA1" w:rsidRDefault="0022075E" w:rsidP="00F55F5F">
      <w:pPr>
        <w:autoSpaceDE w:val="0"/>
        <w:ind w:right="120"/>
        <w:jc w:val="both"/>
        <w:rPr>
          <w:lang w:val="fr-FR"/>
        </w:rPr>
      </w:pPr>
      <w:r w:rsidRPr="00393CA1">
        <w:rPr>
          <w:lang w:val="fr-FR"/>
        </w:rPr>
        <w:t>(10) Ziua de spitalizare este a sectiei în care s-a transferat si nu a sectiei din care s-a transferat pacientul;</w:t>
      </w:r>
    </w:p>
    <w:p w14:paraId="4598401D" w14:textId="77777777" w:rsidR="00E46753" w:rsidRPr="00393CA1" w:rsidRDefault="0022075E" w:rsidP="00F55F5F">
      <w:pPr>
        <w:autoSpaceDE w:val="0"/>
        <w:ind w:right="120"/>
        <w:jc w:val="both"/>
        <w:rPr>
          <w:lang w:val="fr-FR"/>
        </w:rPr>
      </w:pPr>
      <w:r w:rsidRPr="00393CA1">
        <w:rPr>
          <w:lang w:val="fr-FR"/>
        </w:rPr>
        <w:t>(11) “Foaia zilnică de miscare a pacientilor internati” se completează zilnic până la orele 14.00, după care, pentru pacientii care se internează ulterior, “miscarea” se completează a doua zi;</w:t>
      </w:r>
    </w:p>
    <w:p w14:paraId="7CE0828E" w14:textId="77777777" w:rsidR="00E46753" w:rsidRPr="00393CA1" w:rsidRDefault="0022075E" w:rsidP="00F55F5F">
      <w:pPr>
        <w:autoSpaceDE w:val="0"/>
        <w:ind w:right="120"/>
        <w:jc w:val="both"/>
      </w:pPr>
      <w:r w:rsidRPr="00393CA1">
        <w:t>(12) FOCG a pacientului, in perioada spitalizarii se pastreaza in biroul asistentei sefe in mape pentru fiecare salon in parte;</w:t>
      </w:r>
    </w:p>
    <w:p w14:paraId="4BFD829D" w14:textId="77777777" w:rsidR="00E46753" w:rsidRPr="00393CA1" w:rsidRDefault="0022075E" w:rsidP="00F55F5F">
      <w:pPr>
        <w:autoSpaceDE w:val="0"/>
        <w:ind w:right="720"/>
        <w:jc w:val="both"/>
      </w:pPr>
      <w:r w:rsidRPr="00393CA1">
        <w:t>(13) Pacientii internati de urgentă între orele 14.00-7.00 se nominalizează în “miscarea” întocmită în ziua următoare;</w:t>
      </w:r>
    </w:p>
    <w:p w14:paraId="578892C8" w14:textId="77777777" w:rsidR="00E46753" w:rsidRPr="00393CA1" w:rsidRDefault="0022075E" w:rsidP="00F55F5F">
      <w:pPr>
        <w:autoSpaceDE w:val="0"/>
        <w:ind w:right="720"/>
        <w:jc w:val="both"/>
        <w:rPr>
          <w:lang w:val="fr-FR"/>
        </w:rPr>
      </w:pPr>
      <w:r w:rsidRPr="00393CA1">
        <w:rPr>
          <w:lang w:val="fr-FR"/>
        </w:rPr>
        <w:t>(14) Pentru ca pacientii mai sus mentionati să beneficieze de mic dejun si prânz, asistentele de serviciu ale sectiilor, îi raportează asistentelor sefe la ora 7.00 pe baza unor note de comandă suplimentare (meniu de urgentă );</w:t>
      </w:r>
    </w:p>
    <w:p w14:paraId="2D73E304" w14:textId="77777777" w:rsidR="00E46753" w:rsidRPr="00393CA1" w:rsidRDefault="0022075E" w:rsidP="00F55F5F">
      <w:pPr>
        <w:autoSpaceDE w:val="0"/>
        <w:ind w:right="720"/>
        <w:jc w:val="both"/>
        <w:rPr>
          <w:lang w:val="fr-FR"/>
        </w:rPr>
      </w:pPr>
      <w:r w:rsidRPr="00393CA1">
        <w:rPr>
          <w:lang w:val="fr-FR"/>
        </w:rPr>
        <w:lastRenderedPageBreak/>
        <w:t>(15) “miscarea zilnică a bolnavilor” se întocmeste de asistentele sefe de sectie care au responsabilitatea completării corecte a tuturor rubricilor acestui formular;</w:t>
      </w:r>
    </w:p>
    <w:p w14:paraId="51D8DA8E" w14:textId="77777777" w:rsidR="00E46753" w:rsidRPr="00393CA1" w:rsidRDefault="0022075E" w:rsidP="00F55F5F">
      <w:pPr>
        <w:autoSpaceDE w:val="0"/>
        <w:ind w:right="720"/>
        <w:jc w:val="both"/>
        <w:rPr>
          <w:lang w:val="fr-FR"/>
        </w:rPr>
      </w:pPr>
      <w:r w:rsidRPr="00393CA1">
        <w:rPr>
          <w:lang w:val="fr-FR"/>
        </w:rPr>
        <w:t>(16) Ziua internării si externării constituie o singură zi de spitalizare;</w:t>
      </w:r>
    </w:p>
    <w:p w14:paraId="07456C15" w14:textId="77777777" w:rsidR="00E46753" w:rsidRPr="00393CA1" w:rsidRDefault="0022075E" w:rsidP="00F55F5F">
      <w:pPr>
        <w:autoSpaceDE w:val="0"/>
        <w:ind w:right="720"/>
        <w:jc w:val="both"/>
        <w:rPr>
          <w:lang w:val="fr-FR"/>
        </w:rPr>
      </w:pPr>
      <w:r w:rsidRPr="00393CA1">
        <w:rPr>
          <w:lang w:val="fr-FR"/>
        </w:rPr>
        <w:t>(17) In cazul unui pacient spitalizat care decedează în aceeasi zi sau chiar după câteva ore se consideră o zi de spitalizare;</w:t>
      </w:r>
    </w:p>
    <w:p w14:paraId="0D5003BA" w14:textId="77777777" w:rsidR="00E46753" w:rsidRPr="00393CA1" w:rsidRDefault="0022075E" w:rsidP="00F55F5F">
      <w:pPr>
        <w:autoSpaceDE w:val="0"/>
        <w:ind w:right="720"/>
        <w:jc w:val="both"/>
        <w:rPr>
          <w:lang w:val="fr-FR"/>
        </w:rPr>
      </w:pPr>
      <w:r w:rsidRPr="00393CA1">
        <w:rPr>
          <w:lang w:val="fr-FR"/>
        </w:rPr>
        <w:t>(18) In momentul externării pacientului, la nivelul sectiei (asistenta sefă/asistenta de salon) se specifică :</w:t>
      </w:r>
    </w:p>
    <w:p w14:paraId="51AB9C7C" w14:textId="77777777" w:rsidR="00E46753" w:rsidRPr="00393CA1" w:rsidRDefault="0022075E" w:rsidP="00F55F5F">
      <w:pPr>
        <w:numPr>
          <w:ilvl w:val="0"/>
          <w:numId w:val="26"/>
        </w:numPr>
        <w:autoSpaceDE w:val="0"/>
        <w:ind w:right="720"/>
        <w:jc w:val="both"/>
      </w:pPr>
      <w:r w:rsidRPr="00393CA1">
        <w:t>data externării,</w:t>
      </w:r>
    </w:p>
    <w:p w14:paraId="3F9F1771" w14:textId="77777777" w:rsidR="00E46753" w:rsidRPr="00393CA1" w:rsidRDefault="0022075E" w:rsidP="00F55F5F">
      <w:pPr>
        <w:numPr>
          <w:ilvl w:val="0"/>
          <w:numId w:val="26"/>
        </w:numPr>
        <w:autoSpaceDE w:val="0"/>
        <w:ind w:right="720"/>
        <w:jc w:val="both"/>
      </w:pPr>
      <w:r w:rsidRPr="00393CA1">
        <w:t>ora externării,</w:t>
      </w:r>
    </w:p>
    <w:p w14:paraId="55530E16" w14:textId="77777777" w:rsidR="00E46753" w:rsidRPr="00393CA1" w:rsidRDefault="0022075E" w:rsidP="00F55F5F">
      <w:pPr>
        <w:numPr>
          <w:ilvl w:val="0"/>
          <w:numId w:val="26"/>
        </w:numPr>
        <w:autoSpaceDE w:val="0"/>
        <w:ind w:right="720"/>
        <w:jc w:val="both"/>
      </w:pPr>
      <w:r w:rsidRPr="00393CA1">
        <w:t>tipul externării,</w:t>
      </w:r>
    </w:p>
    <w:p w14:paraId="6E503922" w14:textId="77777777" w:rsidR="00E46753" w:rsidRPr="00393CA1" w:rsidRDefault="0022075E" w:rsidP="00F55F5F">
      <w:pPr>
        <w:numPr>
          <w:ilvl w:val="0"/>
          <w:numId w:val="26"/>
        </w:numPr>
        <w:autoSpaceDE w:val="0"/>
        <w:ind w:right="720"/>
        <w:jc w:val="both"/>
      </w:pPr>
      <w:r w:rsidRPr="00393CA1">
        <w:t>starea la externare,</w:t>
      </w:r>
    </w:p>
    <w:p w14:paraId="16ACB0B6" w14:textId="77777777" w:rsidR="00E46753" w:rsidRPr="00393CA1" w:rsidRDefault="0022075E" w:rsidP="00F55F5F">
      <w:pPr>
        <w:numPr>
          <w:ilvl w:val="0"/>
          <w:numId w:val="26"/>
        </w:numPr>
        <w:autoSpaceDE w:val="0"/>
        <w:ind w:right="720"/>
        <w:jc w:val="both"/>
        <w:rPr>
          <w:lang w:val="fr-FR"/>
        </w:rPr>
      </w:pPr>
      <w:r w:rsidRPr="00393CA1">
        <w:rPr>
          <w:lang w:val="fr-FR"/>
        </w:rPr>
        <w:t>diagnosticul principal la externare si diagnosticele secundare se consemnează si se codifică de către medicul curant care parafează si semnează F.O.C.G. în momentul încheierii acesteia;</w:t>
      </w:r>
    </w:p>
    <w:p w14:paraId="7A03E432" w14:textId="77777777" w:rsidR="00E46753" w:rsidRPr="00393CA1" w:rsidRDefault="0022075E" w:rsidP="00F55F5F">
      <w:pPr>
        <w:autoSpaceDE w:val="0"/>
        <w:ind w:right="720"/>
        <w:jc w:val="both"/>
        <w:rPr>
          <w:lang w:val="fr-FR"/>
        </w:rPr>
      </w:pPr>
      <w:r w:rsidRPr="00393CA1">
        <w:rPr>
          <w:lang w:val="fr-FR"/>
        </w:rPr>
        <w:t>(19) Pacientii externati sunt nominalizati în “miscare” cu nume si numărul F.O.C.G. la rubrica Iesiri Nominale, după care F.O.C.G. se predau în aceeasi zi la Biroul de Internări - Externări;</w:t>
      </w:r>
    </w:p>
    <w:p w14:paraId="02564735" w14:textId="77777777" w:rsidR="00E46753" w:rsidRPr="00393CA1" w:rsidRDefault="0022075E" w:rsidP="00F55F5F">
      <w:pPr>
        <w:autoSpaceDE w:val="0"/>
        <w:ind w:right="-22"/>
        <w:jc w:val="both"/>
        <w:rPr>
          <w:lang w:val="fr-FR"/>
        </w:rPr>
      </w:pPr>
      <w:r w:rsidRPr="00393CA1">
        <w:rPr>
          <w:lang w:val="fr-FR"/>
        </w:rPr>
        <w:t>(20) F.O.C.G. se arhivează lunar în arhiva fiecărui pavilion al Spitalului, la încheierea anului se depun pe baza procesului verbal la arhiva centrală a spitalului;</w:t>
      </w:r>
    </w:p>
    <w:p w14:paraId="42F6653D" w14:textId="77777777" w:rsidR="00E46753" w:rsidRPr="00393CA1" w:rsidRDefault="00E46753" w:rsidP="00F55F5F">
      <w:pPr>
        <w:autoSpaceDE w:val="0"/>
        <w:ind w:right="720"/>
        <w:jc w:val="both"/>
        <w:rPr>
          <w:lang w:val="fr-FR"/>
        </w:rPr>
      </w:pPr>
    </w:p>
    <w:p w14:paraId="0196BCB8" w14:textId="77777777" w:rsidR="00E46753" w:rsidRPr="00393CA1" w:rsidRDefault="0022075E" w:rsidP="00393CA1">
      <w:pPr>
        <w:spacing w:after="5" w:line="276" w:lineRule="auto"/>
        <w:ind w:right="115"/>
        <w:rPr>
          <w:b/>
        </w:rPr>
      </w:pPr>
      <w:r w:rsidRPr="00393CA1">
        <w:rPr>
          <w:b/>
        </w:rPr>
        <w:t>Capitolul V. Gestionarea documentelor și a datelor medicale</w:t>
      </w:r>
    </w:p>
    <w:p w14:paraId="0ED28403" w14:textId="77777777" w:rsidR="00393CA1" w:rsidRDefault="0022075E" w:rsidP="00393CA1">
      <w:pPr>
        <w:spacing w:after="5" w:line="276" w:lineRule="auto"/>
        <w:ind w:left="90" w:right="115" w:hanging="90"/>
        <w:rPr>
          <w:b/>
        </w:rPr>
      </w:pPr>
      <w:r w:rsidRPr="00393CA1">
        <w:rPr>
          <w:b/>
        </w:rPr>
        <w:t>Condiții de acces la informații/date, prelucrarea și protecția acestora, pentru fiecare categorie</w:t>
      </w:r>
    </w:p>
    <w:p w14:paraId="3D1F1E2A" w14:textId="77777777" w:rsidR="00E46753" w:rsidRPr="00393CA1" w:rsidRDefault="0022075E" w:rsidP="00393CA1">
      <w:pPr>
        <w:spacing w:after="5" w:line="276" w:lineRule="auto"/>
        <w:ind w:left="90" w:right="115" w:hanging="90"/>
      </w:pPr>
      <w:r w:rsidRPr="00393CA1">
        <w:rPr>
          <w:b/>
        </w:rPr>
        <w:t>profesională în parte</w:t>
      </w:r>
    </w:p>
    <w:p w14:paraId="6DD503A4" w14:textId="77777777" w:rsidR="00E46753" w:rsidRPr="00393CA1" w:rsidRDefault="0022075E" w:rsidP="00F55F5F">
      <w:pPr>
        <w:spacing w:line="276" w:lineRule="auto"/>
        <w:ind w:right="240"/>
        <w:jc w:val="both"/>
      </w:pPr>
      <w:r w:rsidRPr="00393CA1">
        <w:rPr>
          <w:b/>
        </w:rPr>
        <w:t>Art. 72.</w:t>
      </w:r>
      <w:r w:rsidRPr="00393CA1">
        <w:t xml:space="preserve">  În cadrul Spitalului Municipal Rm. Sarat. există prevederi specifice asupra condițiilor de acces la informații/date, prelucrarea și protecția acestora, pentru fiecare categorie profesională în parte, pentru salariați sau foștii salariați, precum și pentru furnizorii de servicii medicale care colaborează cu unitatea sanitară pe bază de contract de prestare servicii.</w:t>
      </w:r>
    </w:p>
    <w:p w14:paraId="1FF98C96" w14:textId="77777777" w:rsidR="00E46753" w:rsidRPr="00393CA1" w:rsidRDefault="0022075E" w:rsidP="00F55F5F">
      <w:pPr>
        <w:spacing w:line="276" w:lineRule="auto"/>
        <w:ind w:right="240"/>
        <w:jc w:val="both"/>
      </w:pPr>
      <w:r w:rsidRPr="00393CA1">
        <w:rPr>
          <w:b/>
        </w:rPr>
        <w:t>Art. 73. (1)</w:t>
      </w:r>
      <w:r w:rsidRPr="00393CA1">
        <w:t xml:space="preserve"> Accesul la registrele medicale, fisele de pacient si documentele medicale este permis numai personalului angajat in cadrul spitalului.</w:t>
      </w:r>
    </w:p>
    <w:p w14:paraId="43932072" w14:textId="77777777" w:rsidR="00E46753" w:rsidRPr="00393CA1" w:rsidRDefault="0022075E" w:rsidP="00F55F5F">
      <w:pPr>
        <w:spacing w:after="5" w:line="276" w:lineRule="auto"/>
        <w:ind w:right="52"/>
        <w:jc w:val="both"/>
      </w:pPr>
      <w:r w:rsidRPr="00393CA1">
        <w:t>(2) La foaia de observatie au acces doar persoanele implicate direct in acordarea asistentei medicale si ingrijirilor de sanatate: medicul curant, medicul coordonator sef, asistenta medicala, medicii de alte specialitati implicati in diagnosticare si tratament, alt personal implicat in tratarea pacientului ( ex. psiholog).</w:t>
      </w:r>
    </w:p>
    <w:p w14:paraId="7E5099F7" w14:textId="77777777" w:rsidR="00E46753" w:rsidRPr="00393CA1" w:rsidRDefault="0022075E" w:rsidP="00F55F5F">
      <w:pPr>
        <w:spacing w:after="5" w:line="276" w:lineRule="auto"/>
        <w:ind w:right="52"/>
        <w:jc w:val="both"/>
      </w:pPr>
      <w:r w:rsidRPr="00393CA1">
        <w:t xml:space="preserve">(3) Personalul medico-sanitar, medici si asistenti medicali au </w:t>
      </w:r>
      <w:r w:rsidR="007779DB" w:rsidRPr="00393CA1">
        <w:rPr>
          <w:noProof/>
          <w:lang w:val="en-US"/>
        </w:rPr>
        <w:drawing>
          <wp:inline distT="0" distB="0" distL="0" distR="0" wp14:anchorId="1B5B013B" wp14:editId="0D4AF15B">
            <wp:extent cx="9525" cy="9525"/>
            <wp:effectExtent l="0" t="0" r="0" b="0"/>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93CA1">
        <w:t>acces strict la informatiile despre pacientii din structurile din care fac parte.</w:t>
      </w:r>
    </w:p>
    <w:p w14:paraId="752F8FCA" w14:textId="77777777" w:rsidR="00E46753" w:rsidRPr="00393CA1" w:rsidRDefault="0022075E" w:rsidP="00F55F5F">
      <w:pPr>
        <w:spacing w:after="5" w:line="276" w:lineRule="auto"/>
        <w:ind w:right="52"/>
        <w:jc w:val="both"/>
      </w:pPr>
      <w:r w:rsidRPr="00393CA1">
        <w:t>(4) Personalul nemedical infirmiere, ingrijitoare, brancardieri, economisti, contabili, informaticieni, referenti, etc. au acces doar la informatiile care sunt necesare desfasurarii activitatii conform fiselor de post.</w:t>
      </w:r>
    </w:p>
    <w:p w14:paraId="3CAC2A59" w14:textId="77777777" w:rsidR="00E46753" w:rsidRPr="00393CA1" w:rsidRDefault="0022075E" w:rsidP="00F55F5F">
      <w:pPr>
        <w:spacing w:after="5" w:line="276" w:lineRule="auto"/>
        <w:ind w:right="52"/>
        <w:jc w:val="both"/>
      </w:pPr>
      <w:r w:rsidRPr="00393CA1">
        <w:rPr>
          <w:b/>
        </w:rPr>
        <w:t>Art. 74. (1)</w:t>
      </w:r>
      <w:r w:rsidRPr="00393CA1">
        <w:t xml:space="preserve"> Spitalul municipal Rm. Sarat asigură protecția fizică și electronică a informațiilor din baza de date, prin spații de depozitare special amenajate.</w:t>
      </w:r>
    </w:p>
    <w:p w14:paraId="33E17CD0" w14:textId="77777777" w:rsidR="00E46753" w:rsidRPr="00393CA1" w:rsidRDefault="0022075E" w:rsidP="00F55F5F">
      <w:pPr>
        <w:spacing w:after="5" w:line="276" w:lineRule="auto"/>
        <w:ind w:right="52"/>
        <w:jc w:val="both"/>
      </w:pPr>
      <w:r w:rsidRPr="00393CA1">
        <w:rPr>
          <w:b/>
        </w:rPr>
        <w:t>(2)</w:t>
      </w:r>
      <w:r w:rsidRPr="00393CA1">
        <w:t xml:space="preserve"> Accesul angajaților (personal medical) sau colaboratorilor medicali (personal medical cu care unitatea sanitară are încheiate contracte de prestare servicii) în cadrul unității noastre se face la următoarele tipuri de baze de date: Baza de date pacienti; Baza de date medicamente și materiale sanitare. Personalul nemedical nu are acces la bazele de date cu pacienți.</w:t>
      </w:r>
    </w:p>
    <w:p w14:paraId="6C7E014A" w14:textId="77777777" w:rsidR="00E46753" w:rsidRPr="00393CA1" w:rsidRDefault="0022075E" w:rsidP="00F55F5F">
      <w:pPr>
        <w:spacing w:after="5" w:line="276" w:lineRule="auto"/>
        <w:ind w:right="52"/>
        <w:jc w:val="both"/>
      </w:pPr>
      <w:r w:rsidRPr="00393CA1">
        <w:rPr>
          <w:b/>
        </w:rPr>
        <w:t>(3)</w:t>
      </w:r>
      <w:r w:rsidRPr="00393CA1">
        <w:t xml:space="preserve"> Accesul la baza de date ale angajaților este permis numai angajatilor din sectorul RUNOS.</w:t>
      </w:r>
    </w:p>
    <w:p w14:paraId="390469E5" w14:textId="77777777" w:rsidR="00E46753" w:rsidRPr="00393CA1" w:rsidRDefault="0022075E" w:rsidP="00F55F5F">
      <w:pPr>
        <w:spacing w:after="5" w:line="276" w:lineRule="auto"/>
        <w:ind w:right="52"/>
        <w:jc w:val="both"/>
      </w:pPr>
      <w:r w:rsidRPr="00393CA1">
        <w:rPr>
          <w:b/>
        </w:rPr>
        <w:t>(4)</w:t>
      </w:r>
      <w:r w:rsidRPr="00393CA1">
        <w:t xml:space="preserve"> Membrii Comitetului Director au acces la toate bazele de date din unitatea sanitară.</w:t>
      </w:r>
    </w:p>
    <w:p w14:paraId="795F5353" w14:textId="77777777" w:rsidR="00E46753" w:rsidRPr="00393CA1" w:rsidRDefault="0022075E" w:rsidP="00F55F5F">
      <w:pPr>
        <w:spacing w:after="5" w:line="276" w:lineRule="auto"/>
        <w:ind w:right="52"/>
        <w:jc w:val="both"/>
      </w:pPr>
      <w:r w:rsidRPr="00393CA1">
        <w:rPr>
          <w:b/>
        </w:rPr>
        <w:t>(5)</w:t>
      </w:r>
      <w:r w:rsidRPr="00393CA1">
        <w:t xml:space="preserve"> În ceea ce privește baza de date care conține chestionare de evaluare a gradului desatisfacție a pacienților sau aparținătorilor, menționăm că la această bază are acces Conducerea unității, personalul </w:t>
      </w:r>
      <w:r w:rsidRPr="00393CA1">
        <w:lastRenderedPageBreak/>
        <w:t>desemnat cu responsabilitati privind Managementul Calității Serviciilor Medicale și membrii ai Consiliului etic.</w:t>
      </w:r>
    </w:p>
    <w:p w14:paraId="590C8EE3" w14:textId="77777777" w:rsidR="00E46753" w:rsidRPr="00393CA1" w:rsidRDefault="0022075E" w:rsidP="00F55F5F">
      <w:pPr>
        <w:spacing w:after="5" w:line="276" w:lineRule="auto"/>
        <w:ind w:right="52"/>
        <w:jc w:val="both"/>
      </w:pPr>
      <w:r w:rsidRPr="00393CA1">
        <w:rPr>
          <w:b/>
        </w:rPr>
        <w:t>(6)</w:t>
      </w:r>
      <w:r w:rsidRPr="00393CA1">
        <w:t xml:space="preserve"> Personalul care nu mai este angajat în cadrul unitatii sanitare sau care a încetat raportul de colaborare, nu mai are acces la nici o bază de date din cadrul unității sanitare. În cazul în care a deținut parole, acestea vor fi anulate.</w:t>
      </w:r>
    </w:p>
    <w:p w14:paraId="51D27E7E" w14:textId="77777777" w:rsidR="00E46753" w:rsidRPr="00393CA1" w:rsidRDefault="0022075E" w:rsidP="00F55F5F">
      <w:pPr>
        <w:spacing w:after="5" w:line="276" w:lineRule="auto"/>
        <w:ind w:right="52"/>
        <w:jc w:val="both"/>
      </w:pPr>
      <w:r w:rsidRPr="00393CA1">
        <w:rPr>
          <w:b/>
        </w:rPr>
        <w:t>Art. 75. (1)</w:t>
      </w:r>
      <w:r w:rsidRPr="00393CA1">
        <w:t xml:space="preserve"> Pacienții sunt informati referitor la prelucrarea datelor cu caracter personal.</w:t>
      </w:r>
    </w:p>
    <w:p w14:paraId="134B946C" w14:textId="77777777" w:rsidR="00E46753" w:rsidRPr="00393CA1" w:rsidRDefault="0022075E" w:rsidP="00F55F5F">
      <w:pPr>
        <w:spacing w:after="5" w:line="276" w:lineRule="auto"/>
        <w:ind w:right="52"/>
        <w:jc w:val="both"/>
      </w:pPr>
      <w:r w:rsidRPr="00393CA1">
        <w:rPr>
          <w:b/>
        </w:rPr>
        <w:t>(2)</w:t>
      </w:r>
      <w:r w:rsidRPr="00393CA1">
        <w:t xml:space="preserve"> Conducerea unității sanitare soluționează reclamații ale pacienților referitoare la încălcarea dreptului la confidențialitate, atunci când este cazul.</w:t>
      </w:r>
    </w:p>
    <w:p w14:paraId="5589B53F" w14:textId="77777777" w:rsidR="00E46753" w:rsidRPr="00393CA1" w:rsidRDefault="0022075E" w:rsidP="00F55F5F">
      <w:pPr>
        <w:spacing w:after="5" w:line="276" w:lineRule="auto"/>
        <w:ind w:right="52"/>
        <w:jc w:val="both"/>
      </w:pPr>
      <w:r w:rsidRPr="00393CA1">
        <w:rPr>
          <w:b/>
        </w:rPr>
        <w:t>(3)</w:t>
      </w:r>
      <w:r w:rsidRPr="00393CA1">
        <w:t xml:space="preserve"> Personalul care are acces si/sau prelucreaza datele cu caracter personal, are obligatia de a pastra confidentialitatea datelor si informatiilor.</w:t>
      </w:r>
    </w:p>
    <w:p w14:paraId="1EFB0CB4" w14:textId="77777777" w:rsidR="00E46753" w:rsidRPr="00393CA1" w:rsidRDefault="00E46753" w:rsidP="00F55F5F">
      <w:pPr>
        <w:jc w:val="both"/>
      </w:pPr>
    </w:p>
    <w:p w14:paraId="20230E90" w14:textId="77777777" w:rsidR="00E46753" w:rsidRPr="00393CA1" w:rsidRDefault="0022075E" w:rsidP="00F55F5F">
      <w:pPr>
        <w:ind w:right="720"/>
        <w:jc w:val="both"/>
        <w:rPr>
          <w:b/>
        </w:rPr>
      </w:pPr>
      <w:r w:rsidRPr="00393CA1">
        <w:rPr>
          <w:b/>
        </w:rPr>
        <w:t xml:space="preserve">Capitolul VI. Procedura de solutionare a cererilor sau reclamatiilor individuale ale salariatilor  </w:t>
      </w:r>
    </w:p>
    <w:p w14:paraId="7BF2747D" w14:textId="77777777" w:rsidR="00E46753" w:rsidRPr="00393CA1" w:rsidRDefault="00E46753" w:rsidP="00F55F5F">
      <w:pPr>
        <w:ind w:right="720"/>
        <w:jc w:val="both"/>
        <w:rPr>
          <w:b/>
        </w:rPr>
      </w:pPr>
    </w:p>
    <w:p w14:paraId="1F6BD8DF" w14:textId="77777777" w:rsidR="00E46753" w:rsidRPr="00393CA1" w:rsidRDefault="0022075E" w:rsidP="00F55F5F">
      <w:pPr>
        <w:ind w:right="-22"/>
        <w:jc w:val="both"/>
      </w:pPr>
      <w:r w:rsidRPr="00393CA1">
        <w:rPr>
          <w:b/>
        </w:rPr>
        <w:t xml:space="preserve">Art.76. (1) </w:t>
      </w:r>
      <w:r w:rsidRPr="00393CA1">
        <w:t xml:space="preserve">Salariaţii pot adresa conducerii instituţiei, în nume propriu, cereri sau reclamaţii individuale privind încălcarea drepturilor lor prevăzute în contractele individuale de muncă. </w:t>
      </w:r>
    </w:p>
    <w:p w14:paraId="076BA76D" w14:textId="77777777" w:rsidR="00E46753" w:rsidRPr="00393CA1" w:rsidRDefault="0022075E" w:rsidP="00F55F5F">
      <w:pPr>
        <w:ind w:right="-22"/>
        <w:jc w:val="both"/>
      </w:pPr>
      <w:r w:rsidRPr="00393CA1">
        <w:t xml:space="preserve">(2) Pentru soluţionarea temeinică şi legală a cererilor sau reclamaţiilor individuale ale salariaţilor comisia numită în acest sens va cerceta şi va analiza detaliat toate aspectele sesizate. (3) În termen de 30 de zile de la înregistrarea cererii sau reclamaţiei individuale a salariatului la secretariatul instituţiei, pe baza raportului comisiei, se comunică în scris răspunsul către petiţionar. </w:t>
      </w:r>
    </w:p>
    <w:p w14:paraId="4802ADDB" w14:textId="77777777" w:rsidR="00E46753" w:rsidRPr="00393CA1" w:rsidRDefault="0022075E" w:rsidP="00F55F5F">
      <w:pPr>
        <w:ind w:right="-22"/>
        <w:jc w:val="both"/>
      </w:pPr>
      <w:r w:rsidRPr="00393CA1">
        <w:t xml:space="preserve">(4) Semnarea răspunsului se face de către manager. În răspuns se indică, în mod obligatoriu, temeiul legal al soluţiei adoptate. </w:t>
      </w:r>
    </w:p>
    <w:p w14:paraId="29D4794F" w14:textId="77777777" w:rsidR="00E46753" w:rsidRPr="00393CA1" w:rsidRDefault="0022075E" w:rsidP="00F55F5F">
      <w:pPr>
        <w:ind w:right="-22"/>
        <w:jc w:val="both"/>
      </w:pPr>
      <w:r w:rsidRPr="00393CA1">
        <w:t xml:space="preserve">(5) Petiţiile anonime sau cele în care nu sunt trecute datele de identificare ale salariatului, nu se iau în considerare. </w:t>
      </w:r>
    </w:p>
    <w:p w14:paraId="573EA1DE" w14:textId="77777777" w:rsidR="00E46753" w:rsidRPr="00393CA1" w:rsidRDefault="0022075E">
      <w:pPr>
        <w:ind w:left="75" w:right="720"/>
        <w:jc w:val="center"/>
        <w:rPr>
          <w:b/>
          <w:lang w:val="fr-FR"/>
        </w:rPr>
      </w:pPr>
      <w:r w:rsidRPr="00393CA1">
        <w:rPr>
          <w:b/>
          <w:lang w:val="fr-FR"/>
        </w:rPr>
        <w:t>TITLUL IV – Dispozitii finale</w:t>
      </w:r>
    </w:p>
    <w:p w14:paraId="18D49725" w14:textId="77777777" w:rsidR="00682708" w:rsidRPr="00393CA1" w:rsidRDefault="00682708">
      <w:pPr>
        <w:ind w:left="75" w:right="720"/>
        <w:jc w:val="center"/>
        <w:rPr>
          <w:b/>
          <w:lang w:val="fr-FR"/>
        </w:rPr>
      </w:pPr>
    </w:p>
    <w:p w14:paraId="2EB72396" w14:textId="77777777" w:rsidR="00E46753" w:rsidRPr="00393CA1" w:rsidRDefault="0022075E">
      <w:pPr>
        <w:spacing w:line="276" w:lineRule="auto"/>
        <w:jc w:val="both"/>
      </w:pPr>
      <w:r w:rsidRPr="00393CA1">
        <w:rPr>
          <w:b/>
        </w:rPr>
        <w:t xml:space="preserve">Art. 77. </w:t>
      </w:r>
      <w:r w:rsidRPr="00393CA1">
        <w:t>Angajatorul are obligaţia de a-şi informa salariaţii cu privire la conţinutul Regulamentului Intern, care se afişează la sediul spitalului. Anterior acestui moment,  prezentul Regulament Intern  nu-şi poate produce efectele.</w:t>
      </w:r>
    </w:p>
    <w:p w14:paraId="42DCED5C" w14:textId="77777777" w:rsidR="00E46753" w:rsidRPr="00393CA1" w:rsidRDefault="0022075E">
      <w:pPr>
        <w:ind w:right="720"/>
        <w:jc w:val="both"/>
      </w:pPr>
      <w:r w:rsidRPr="00393CA1">
        <w:rPr>
          <w:b/>
          <w:lang w:val="fr-FR"/>
        </w:rPr>
        <w:t>Art.78</w:t>
      </w:r>
      <w:r w:rsidRPr="00393CA1">
        <w:rPr>
          <w:lang w:val="fr-FR"/>
        </w:rPr>
        <w:t>. Prezentul Regulament se completeaza cu prevederile Codului Muncii si alte acte normative care reglementeaza raporturile de munca.</w:t>
      </w:r>
    </w:p>
    <w:p w14:paraId="308AC148" w14:textId="77777777" w:rsidR="00E46753" w:rsidRPr="00393CA1" w:rsidRDefault="0022075E">
      <w:pPr>
        <w:ind w:right="720"/>
        <w:jc w:val="both"/>
      </w:pPr>
      <w:r w:rsidRPr="00393CA1">
        <w:rPr>
          <w:b/>
        </w:rPr>
        <w:t>Art.79</w:t>
      </w:r>
      <w:r w:rsidRPr="00393CA1">
        <w:t>. Prezentul regulament intra in vigoare la data semnarii lui.</w:t>
      </w:r>
    </w:p>
    <w:p w14:paraId="5625BF59" w14:textId="77777777" w:rsidR="00E46753" w:rsidRPr="00393CA1" w:rsidRDefault="00E46753">
      <w:pPr>
        <w:ind w:left="75" w:right="720"/>
        <w:jc w:val="both"/>
      </w:pPr>
    </w:p>
    <w:p w14:paraId="012A8B28" w14:textId="77777777" w:rsidR="00E46753" w:rsidRPr="00393CA1" w:rsidRDefault="0022075E" w:rsidP="00ED12B1">
      <w:pPr>
        <w:ind w:right="720"/>
        <w:jc w:val="both"/>
      </w:pPr>
      <w:r w:rsidRPr="00393CA1">
        <w:rPr>
          <w:b/>
        </w:rPr>
        <w:t xml:space="preserve">APROBAT DE COMITETUL DIRECTOR IN SEDINTA DIN DATA DE </w:t>
      </w:r>
      <w:r w:rsidR="00260411" w:rsidRPr="00393CA1">
        <w:rPr>
          <w:b/>
        </w:rPr>
        <w:t>26.01.2021</w:t>
      </w:r>
    </w:p>
    <w:sectPr w:rsidR="00E46753" w:rsidRPr="00393CA1" w:rsidSect="00F55F5F">
      <w:footerReference w:type="default" r:id="rId9"/>
      <w:pgSz w:w="12240" w:h="15840"/>
      <w:pgMar w:top="284" w:right="900" w:bottom="2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EABF" w14:textId="77777777" w:rsidR="00F75609" w:rsidRDefault="00F75609">
      <w:r>
        <w:separator/>
      </w:r>
    </w:p>
  </w:endnote>
  <w:endnote w:type="continuationSeparator" w:id="0">
    <w:p w14:paraId="7248750C" w14:textId="77777777" w:rsidR="00F75609" w:rsidRDefault="00F7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220867"/>
      <w:docPartObj>
        <w:docPartGallery w:val="Page Numbers (Bottom of Page)"/>
        <w:docPartUnique/>
      </w:docPartObj>
    </w:sdtPr>
    <w:sdtEndPr>
      <w:rPr>
        <w:noProof/>
      </w:rPr>
    </w:sdtEndPr>
    <w:sdtContent>
      <w:p w14:paraId="6D45E37C" w14:textId="77777777" w:rsidR="00C06923" w:rsidRDefault="009B3A52">
        <w:pPr>
          <w:pStyle w:val="Footer"/>
          <w:jc w:val="center"/>
        </w:pPr>
        <w:r>
          <w:fldChar w:fldCharType="begin"/>
        </w:r>
        <w:r w:rsidR="00C06923">
          <w:instrText xml:space="preserve"> PAGE   \* MERGEFORMAT </w:instrText>
        </w:r>
        <w:r>
          <w:fldChar w:fldCharType="separate"/>
        </w:r>
        <w:r w:rsidR="00CD5C95">
          <w:rPr>
            <w:noProof/>
          </w:rPr>
          <w:t>17</w:t>
        </w:r>
        <w:r>
          <w:rPr>
            <w:noProof/>
          </w:rPr>
          <w:fldChar w:fldCharType="end"/>
        </w:r>
      </w:p>
    </w:sdtContent>
  </w:sdt>
  <w:p w14:paraId="2D34F2DA" w14:textId="77777777" w:rsidR="00C06923" w:rsidRDefault="00C06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1857" w14:textId="77777777" w:rsidR="00F75609" w:rsidRDefault="00F75609">
      <w:r>
        <w:rPr>
          <w:color w:val="000000"/>
        </w:rPr>
        <w:separator/>
      </w:r>
    </w:p>
  </w:footnote>
  <w:footnote w:type="continuationSeparator" w:id="0">
    <w:p w14:paraId="6197BDE6" w14:textId="77777777" w:rsidR="00F75609" w:rsidRDefault="00F75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A7F"/>
    <w:multiLevelType w:val="hybridMultilevel"/>
    <w:tmpl w:val="65A613EE"/>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AB4435B"/>
    <w:multiLevelType w:val="multilevel"/>
    <w:tmpl w:val="7C0A2BBC"/>
    <w:lvl w:ilvl="0">
      <w:start w:val="2"/>
      <w:numFmt w:val="decimal"/>
      <w:lvlText w:val="(%1)"/>
      <w:lvlJc w:val="left"/>
      <w:pPr>
        <w:ind w:left="491" w:hanging="491"/>
      </w:pPr>
      <w:rPr>
        <w:rFonts w:ascii="Times New Roman" w:eastAsia="Times New Roman" w:hAnsi="Times New Roman" w:cs="Times New Roman"/>
        <w:b/>
        <w:i w:val="0"/>
        <w:strike w:val="0"/>
        <w:dstrike w:val="0"/>
        <w:color w:val="000000"/>
        <w:position w:val="0"/>
        <w:sz w:val="24"/>
        <w:szCs w:val="24"/>
        <w:u w:val="none"/>
        <w:shd w:val="clear" w:color="auto" w:fill="auto"/>
        <w:vertAlign w:val="baseline"/>
      </w:rPr>
    </w:lvl>
    <w:lvl w:ilvl="1">
      <w:start w:val="1"/>
      <w:numFmt w:val="lowerLetter"/>
      <w:lvlText w:val="%2"/>
      <w:lvlJc w:val="left"/>
      <w:pPr>
        <w:ind w:left="1795" w:hanging="1795"/>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2">
      <w:start w:val="1"/>
      <w:numFmt w:val="lowerRoman"/>
      <w:lvlText w:val="%3"/>
      <w:lvlJc w:val="left"/>
      <w:pPr>
        <w:ind w:left="2515" w:hanging="2515"/>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3">
      <w:start w:val="1"/>
      <w:numFmt w:val="decimal"/>
      <w:lvlText w:val="%4"/>
      <w:lvlJc w:val="left"/>
      <w:pPr>
        <w:ind w:left="3235" w:hanging="3235"/>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4">
      <w:start w:val="1"/>
      <w:numFmt w:val="lowerLetter"/>
      <w:lvlText w:val="%5"/>
      <w:lvlJc w:val="left"/>
      <w:pPr>
        <w:ind w:left="3955" w:hanging="3955"/>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5">
      <w:start w:val="1"/>
      <w:numFmt w:val="lowerRoman"/>
      <w:lvlText w:val="%6"/>
      <w:lvlJc w:val="left"/>
      <w:pPr>
        <w:ind w:left="4675" w:hanging="4675"/>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6">
      <w:start w:val="1"/>
      <w:numFmt w:val="decimal"/>
      <w:lvlText w:val="%7"/>
      <w:lvlJc w:val="left"/>
      <w:pPr>
        <w:ind w:left="5395" w:hanging="5395"/>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7">
      <w:start w:val="1"/>
      <w:numFmt w:val="lowerLetter"/>
      <w:lvlText w:val="%8"/>
      <w:lvlJc w:val="left"/>
      <w:pPr>
        <w:ind w:left="6115" w:hanging="6115"/>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8">
      <w:start w:val="1"/>
      <w:numFmt w:val="lowerRoman"/>
      <w:lvlText w:val="%9"/>
      <w:lvlJc w:val="left"/>
      <w:pPr>
        <w:ind w:left="6835" w:hanging="6835"/>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abstractNum>
  <w:abstractNum w:abstractNumId="2" w15:restartNumberingAfterBreak="0">
    <w:nsid w:val="0E087CA0"/>
    <w:multiLevelType w:val="hybridMultilevel"/>
    <w:tmpl w:val="A4B2AF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61468"/>
    <w:multiLevelType w:val="hybridMultilevel"/>
    <w:tmpl w:val="0B32D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8173E"/>
    <w:multiLevelType w:val="hybridMultilevel"/>
    <w:tmpl w:val="B8B69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E6F16"/>
    <w:multiLevelType w:val="multilevel"/>
    <w:tmpl w:val="D6C87290"/>
    <w:lvl w:ilvl="0">
      <w:numFmt w:val="bullet"/>
      <w:lvlText w:val="-"/>
      <w:lvlJc w:val="left"/>
      <w:pPr>
        <w:ind w:left="720" w:hanging="360"/>
      </w:pPr>
      <w:rPr>
        <w:rFonts w:ascii="Bookman Old Style" w:eastAsia="Times New Roman" w:hAnsi="Bookman Old Style" w:cs="Times New Roman"/>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CA50B27"/>
    <w:multiLevelType w:val="multilevel"/>
    <w:tmpl w:val="FC70EB60"/>
    <w:lvl w:ilvl="0">
      <w:numFmt w:val="bullet"/>
      <w:lvlText w:val=""/>
      <w:lvlJc w:val="left"/>
      <w:pPr>
        <w:ind w:left="795" w:hanging="360"/>
      </w:pPr>
      <w:rPr>
        <w:rFonts w:ascii="Wingdings" w:hAnsi="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DC00954"/>
    <w:multiLevelType w:val="multilevel"/>
    <w:tmpl w:val="1B6A3932"/>
    <w:lvl w:ilvl="0">
      <w:numFmt w:val="bullet"/>
      <w:lvlText w:val="●"/>
      <w:lvlJc w:val="left"/>
      <w:pPr>
        <w:ind w:left="1440" w:hanging="360"/>
      </w:pPr>
      <w:rPr>
        <w:rFonts w:ascii="Noto Sans Symbols" w:eastAsia="Noto Sans Symbols" w:hAnsi="Noto Sans Symbols" w:cs="Noto Sans Symbols"/>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21CA69F8"/>
    <w:multiLevelType w:val="multilevel"/>
    <w:tmpl w:val="16A63C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8B6210"/>
    <w:multiLevelType w:val="hybridMultilevel"/>
    <w:tmpl w:val="906033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A59BC"/>
    <w:multiLevelType w:val="multilevel"/>
    <w:tmpl w:val="AEA8E0C2"/>
    <w:lvl w:ilvl="0">
      <w:numFmt w:val="bullet"/>
      <w:lvlText w:val=""/>
      <w:lvlJc w:val="left"/>
      <w:pPr>
        <w:ind w:left="720" w:hanging="360"/>
      </w:pPr>
      <w:rPr>
        <w:rFonts w:ascii="Wingdings" w:hAnsi="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6362AC6"/>
    <w:multiLevelType w:val="hybridMultilevel"/>
    <w:tmpl w:val="55228A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B2F64"/>
    <w:multiLevelType w:val="multilevel"/>
    <w:tmpl w:val="8C2E50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521DA9"/>
    <w:multiLevelType w:val="hybridMultilevel"/>
    <w:tmpl w:val="1250C5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338FB"/>
    <w:multiLevelType w:val="multilevel"/>
    <w:tmpl w:val="696817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607FC4"/>
    <w:multiLevelType w:val="multilevel"/>
    <w:tmpl w:val="C700BF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715CF4"/>
    <w:multiLevelType w:val="hybridMultilevel"/>
    <w:tmpl w:val="8AB49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D17B2"/>
    <w:multiLevelType w:val="multilevel"/>
    <w:tmpl w:val="847AAE76"/>
    <w:lvl w:ilvl="0">
      <w:start w:val="1"/>
      <w:numFmt w:val="lowerLetter"/>
      <w:lvlText w:val="%1)"/>
      <w:lvlJc w:val="left"/>
      <w:pPr>
        <w:ind w:left="1125" w:hanging="4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8" w15:restartNumberingAfterBreak="0">
    <w:nsid w:val="3ABC7A99"/>
    <w:multiLevelType w:val="multilevel"/>
    <w:tmpl w:val="160AE4BA"/>
    <w:lvl w:ilvl="0">
      <w:start w:val="1"/>
      <w:numFmt w:val="lowerLetter"/>
      <w:lvlText w:val="%1)"/>
      <w:lvlJc w:val="left"/>
      <w:pPr>
        <w:ind w:left="883" w:hanging="883"/>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1">
      <w:start w:val="2"/>
      <w:numFmt w:val="decimal"/>
      <w:lvlText w:val="(%2)"/>
      <w:lvlJc w:val="left"/>
      <w:pPr>
        <w:ind w:left="1248" w:hanging="1248"/>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2">
      <w:start w:val="1"/>
      <w:numFmt w:val="lowerRoman"/>
      <w:lvlText w:val="%3"/>
      <w:lvlJc w:val="left"/>
      <w:pPr>
        <w:ind w:left="1809" w:hanging="1809"/>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3">
      <w:start w:val="1"/>
      <w:numFmt w:val="decimal"/>
      <w:lvlText w:val="%4"/>
      <w:lvlJc w:val="left"/>
      <w:pPr>
        <w:ind w:left="2529" w:hanging="2529"/>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4">
      <w:start w:val="1"/>
      <w:numFmt w:val="lowerLetter"/>
      <w:lvlText w:val="%5"/>
      <w:lvlJc w:val="left"/>
      <w:pPr>
        <w:ind w:left="3249" w:hanging="3249"/>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5">
      <w:start w:val="1"/>
      <w:numFmt w:val="lowerRoman"/>
      <w:lvlText w:val="%6"/>
      <w:lvlJc w:val="left"/>
      <w:pPr>
        <w:ind w:left="3969" w:hanging="3969"/>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6">
      <w:start w:val="1"/>
      <w:numFmt w:val="decimal"/>
      <w:lvlText w:val="%7"/>
      <w:lvlJc w:val="left"/>
      <w:pPr>
        <w:ind w:left="4689" w:hanging="4689"/>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7">
      <w:start w:val="1"/>
      <w:numFmt w:val="lowerLetter"/>
      <w:lvlText w:val="%8"/>
      <w:lvlJc w:val="left"/>
      <w:pPr>
        <w:ind w:left="5409" w:hanging="5409"/>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8">
      <w:start w:val="1"/>
      <w:numFmt w:val="lowerRoman"/>
      <w:lvlText w:val="%9"/>
      <w:lvlJc w:val="left"/>
      <w:pPr>
        <w:ind w:left="6129" w:hanging="6129"/>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abstractNum>
  <w:abstractNum w:abstractNumId="19" w15:restartNumberingAfterBreak="0">
    <w:nsid w:val="3EF2085A"/>
    <w:multiLevelType w:val="multilevel"/>
    <w:tmpl w:val="05B09B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FC81A67"/>
    <w:multiLevelType w:val="multilevel"/>
    <w:tmpl w:val="3CFE470E"/>
    <w:lvl w:ilvl="0">
      <w:numFmt w:val="bullet"/>
      <w:lvlText w:val="-"/>
      <w:lvlJc w:val="left"/>
      <w:pPr>
        <w:ind w:left="129" w:hanging="129"/>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1">
      <w:start w:val="4"/>
      <w:numFmt w:val="decimal"/>
      <w:lvlText w:val="(%2)"/>
      <w:lvlJc w:val="left"/>
      <w:pPr>
        <w:ind w:left="1257" w:hanging="1257"/>
      </w:pPr>
      <w:rPr>
        <w:rFonts w:ascii="Times New Roman" w:eastAsia="Times New Roman" w:hAnsi="Times New Roman" w:cs="Times New Roman"/>
        <w:b/>
        <w:i w:val="0"/>
        <w:strike w:val="0"/>
        <w:dstrike w:val="0"/>
        <w:color w:val="000000"/>
        <w:position w:val="0"/>
        <w:sz w:val="24"/>
        <w:szCs w:val="24"/>
        <w:u w:val="none"/>
        <w:shd w:val="clear" w:color="auto" w:fill="auto"/>
        <w:vertAlign w:val="baseline"/>
      </w:rPr>
    </w:lvl>
    <w:lvl w:ilvl="2">
      <w:start w:val="1"/>
      <w:numFmt w:val="lowerRoman"/>
      <w:lvlText w:val="%3"/>
      <w:lvlJc w:val="left"/>
      <w:pPr>
        <w:ind w:left="1809" w:hanging="1809"/>
      </w:pPr>
      <w:rPr>
        <w:rFonts w:ascii="Times New Roman" w:eastAsia="Times New Roman" w:hAnsi="Times New Roman" w:cs="Times New Roman"/>
        <w:b w:val="0"/>
        <w:i w:val="0"/>
        <w:strike w:val="0"/>
        <w:dstrike w:val="0"/>
        <w:color w:val="000000"/>
        <w:position w:val="0"/>
        <w:sz w:val="30"/>
        <w:szCs w:val="30"/>
        <w:u w:val="none"/>
        <w:shd w:val="clear" w:color="auto" w:fill="auto"/>
        <w:vertAlign w:val="baseline"/>
      </w:rPr>
    </w:lvl>
    <w:lvl w:ilvl="3">
      <w:start w:val="1"/>
      <w:numFmt w:val="decimal"/>
      <w:lvlText w:val="%4"/>
      <w:lvlJc w:val="left"/>
      <w:pPr>
        <w:ind w:left="2529" w:hanging="2529"/>
      </w:pPr>
      <w:rPr>
        <w:rFonts w:ascii="Times New Roman" w:eastAsia="Times New Roman" w:hAnsi="Times New Roman" w:cs="Times New Roman"/>
        <w:b w:val="0"/>
        <w:i w:val="0"/>
        <w:strike w:val="0"/>
        <w:dstrike w:val="0"/>
        <w:color w:val="000000"/>
        <w:position w:val="0"/>
        <w:sz w:val="30"/>
        <w:szCs w:val="30"/>
        <w:u w:val="none"/>
        <w:shd w:val="clear" w:color="auto" w:fill="auto"/>
        <w:vertAlign w:val="baseline"/>
      </w:rPr>
    </w:lvl>
    <w:lvl w:ilvl="4">
      <w:start w:val="1"/>
      <w:numFmt w:val="lowerLetter"/>
      <w:lvlText w:val="%5"/>
      <w:lvlJc w:val="left"/>
      <w:pPr>
        <w:ind w:left="3249" w:hanging="3249"/>
      </w:pPr>
      <w:rPr>
        <w:rFonts w:ascii="Times New Roman" w:eastAsia="Times New Roman" w:hAnsi="Times New Roman" w:cs="Times New Roman"/>
        <w:b w:val="0"/>
        <w:i w:val="0"/>
        <w:strike w:val="0"/>
        <w:dstrike w:val="0"/>
        <w:color w:val="000000"/>
        <w:position w:val="0"/>
        <w:sz w:val="30"/>
        <w:szCs w:val="30"/>
        <w:u w:val="none"/>
        <w:shd w:val="clear" w:color="auto" w:fill="auto"/>
        <w:vertAlign w:val="baseline"/>
      </w:rPr>
    </w:lvl>
    <w:lvl w:ilvl="5">
      <w:start w:val="1"/>
      <w:numFmt w:val="lowerRoman"/>
      <w:lvlText w:val="%6"/>
      <w:lvlJc w:val="left"/>
      <w:pPr>
        <w:ind w:left="3969" w:hanging="3969"/>
      </w:pPr>
      <w:rPr>
        <w:rFonts w:ascii="Times New Roman" w:eastAsia="Times New Roman" w:hAnsi="Times New Roman" w:cs="Times New Roman"/>
        <w:b w:val="0"/>
        <w:i w:val="0"/>
        <w:strike w:val="0"/>
        <w:dstrike w:val="0"/>
        <w:color w:val="000000"/>
        <w:position w:val="0"/>
        <w:sz w:val="30"/>
        <w:szCs w:val="30"/>
        <w:u w:val="none"/>
        <w:shd w:val="clear" w:color="auto" w:fill="auto"/>
        <w:vertAlign w:val="baseline"/>
      </w:rPr>
    </w:lvl>
    <w:lvl w:ilvl="6">
      <w:start w:val="1"/>
      <w:numFmt w:val="decimal"/>
      <w:lvlText w:val="%7"/>
      <w:lvlJc w:val="left"/>
      <w:pPr>
        <w:ind w:left="4689" w:hanging="4689"/>
      </w:pPr>
      <w:rPr>
        <w:rFonts w:ascii="Times New Roman" w:eastAsia="Times New Roman" w:hAnsi="Times New Roman" w:cs="Times New Roman"/>
        <w:b w:val="0"/>
        <w:i w:val="0"/>
        <w:strike w:val="0"/>
        <w:dstrike w:val="0"/>
        <w:color w:val="000000"/>
        <w:position w:val="0"/>
        <w:sz w:val="30"/>
        <w:szCs w:val="30"/>
        <w:u w:val="none"/>
        <w:shd w:val="clear" w:color="auto" w:fill="auto"/>
        <w:vertAlign w:val="baseline"/>
      </w:rPr>
    </w:lvl>
    <w:lvl w:ilvl="7">
      <w:start w:val="1"/>
      <w:numFmt w:val="lowerLetter"/>
      <w:lvlText w:val="%8"/>
      <w:lvlJc w:val="left"/>
      <w:pPr>
        <w:ind w:left="5409" w:hanging="5409"/>
      </w:pPr>
      <w:rPr>
        <w:rFonts w:ascii="Times New Roman" w:eastAsia="Times New Roman" w:hAnsi="Times New Roman" w:cs="Times New Roman"/>
        <w:b w:val="0"/>
        <w:i w:val="0"/>
        <w:strike w:val="0"/>
        <w:dstrike w:val="0"/>
        <w:color w:val="000000"/>
        <w:position w:val="0"/>
        <w:sz w:val="30"/>
        <w:szCs w:val="30"/>
        <w:u w:val="none"/>
        <w:shd w:val="clear" w:color="auto" w:fill="auto"/>
        <w:vertAlign w:val="baseline"/>
      </w:rPr>
    </w:lvl>
    <w:lvl w:ilvl="8">
      <w:start w:val="1"/>
      <w:numFmt w:val="lowerRoman"/>
      <w:lvlText w:val="%9"/>
      <w:lvlJc w:val="left"/>
      <w:pPr>
        <w:ind w:left="6129" w:hanging="6129"/>
      </w:pPr>
      <w:rPr>
        <w:rFonts w:ascii="Times New Roman" w:eastAsia="Times New Roman" w:hAnsi="Times New Roman" w:cs="Times New Roman"/>
        <w:b w:val="0"/>
        <w:i w:val="0"/>
        <w:strike w:val="0"/>
        <w:dstrike w:val="0"/>
        <w:color w:val="000000"/>
        <w:position w:val="0"/>
        <w:sz w:val="30"/>
        <w:szCs w:val="30"/>
        <w:u w:val="none"/>
        <w:shd w:val="clear" w:color="auto" w:fill="auto"/>
        <w:vertAlign w:val="baseline"/>
      </w:rPr>
    </w:lvl>
  </w:abstractNum>
  <w:abstractNum w:abstractNumId="21" w15:restartNumberingAfterBreak="0">
    <w:nsid w:val="406F285D"/>
    <w:multiLevelType w:val="hybridMultilevel"/>
    <w:tmpl w:val="77A2E0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04485"/>
    <w:multiLevelType w:val="multilevel"/>
    <w:tmpl w:val="A434E982"/>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7B46BF4"/>
    <w:multiLevelType w:val="multilevel"/>
    <w:tmpl w:val="871CDF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3625A6"/>
    <w:multiLevelType w:val="hybridMultilevel"/>
    <w:tmpl w:val="EFCE7444"/>
    <w:lvl w:ilvl="0" w:tplc="E2E4D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9F5FF4"/>
    <w:multiLevelType w:val="hybridMultilevel"/>
    <w:tmpl w:val="C164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A2A78"/>
    <w:multiLevelType w:val="hybridMultilevel"/>
    <w:tmpl w:val="0AFA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941F8"/>
    <w:multiLevelType w:val="multilevel"/>
    <w:tmpl w:val="EC1EED5C"/>
    <w:lvl w:ilvl="0">
      <w:start w:val="1"/>
      <w:numFmt w:val="lowerLetter"/>
      <w:lvlText w:val="%1)"/>
      <w:lvlJc w:val="left"/>
      <w:pPr>
        <w:ind w:left="720" w:hanging="360"/>
      </w:p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084DD5"/>
    <w:multiLevelType w:val="hybridMultilevel"/>
    <w:tmpl w:val="3B4E85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66123"/>
    <w:multiLevelType w:val="multilevel"/>
    <w:tmpl w:val="925EC6D6"/>
    <w:lvl w:ilvl="0">
      <w:start w:val="1"/>
      <w:numFmt w:val="decimal"/>
      <w:lvlText w:val="(%1)"/>
      <w:lvlJc w:val="left"/>
      <w:pPr>
        <w:ind w:left="630" w:hanging="360"/>
      </w:pPr>
      <w:rPr>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0" w15:restartNumberingAfterBreak="0">
    <w:nsid w:val="672F471F"/>
    <w:multiLevelType w:val="multilevel"/>
    <w:tmpl w:val="468000D4"/>
    <w:lvl w:ilvl="0">
      <w:numFmt w:val="bullet"/>
      <w:lvlText w:val=""/>
      <w:lvlJc w:val="left"/>
      <w:pPr>
        <w:ind w:left="720" w:hanging="360"/>
      </w:pPr>
      <w:rPr>
        <w:rFonts w:ascii="Wingdings" w:hAnsi="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95D5D48"/>
    <w:multiLevelType w:val="multilevel"/>
    <w:tmpl w:val="D0444F32"/>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69C568A2"/>
    <w:multiLevelType w:val="multilevel"/>
    <w:tmpl w:val="B16634FE"/>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3" w15:restartNumberingAfterBreak="0">
    <w:nsid w:val="72615335"/>
    <w:multiLevelType w:val="hybridMultilevel"/>
    <w:tmpl w:val="9E7207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4C5144"/>
    <w:multiLevelType w:val="multilevel"/>
    <w:tmpl w:val="E2D0EBFA"/>
    <w:lvl w:ilvl="0">
      <w:start w:val="1"/>
      <w:numFmt w:val="lowerLetter"/>
      <w:lvlText w:val="%1)"/>
      <w:lvlJc w:val="left"/>
      <w:pPr>
        <w:ind w:left="232" w:hanging="232"/>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1">
      <w:start w:val="1"/>
      <w:numFmt w:val="lowerLetter"/>
      <w:lvlText w:val="%2"/>
      <w:lvlJc w:val="left"/>
      <w:pPr>
        <w:ind w:left="1781" w:hanging="1781"/>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2">
      <w:start w:val="1"/>
      <w:numFmt w:val="lowerRoman"/>
      <w:lvlText w:val="%3"/>
      <w:lvlJc w:val="left"/>
      <w:pPr>
        <w:ind w:left="2501" w:hanging="2501"/>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3">
      <w:start w:val="1"/>
      <w:numFmt w:val="decimal"/>
      <w:lvlText w:val="%4"/>
      <w:lvlJc w:val="left"/>
      <w:pPr>
        <w:ind w:left="3221" w:hanging="3221"/>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4">
      <w:start w:val="1"/>
      <w:numFmt w:val="lowerLetter"/>
      <w:lvlText w:val="%5"/>
      <w:lvlJc w:val="left"/>
      <w:pPr>
        <w:ind w:left="3941" w:hanging="3941"/>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5">
      <w:start w:val="1"/>
      <w:numFmt w:val="lowerRoman"/>
      <w:lvlText w:val="%6"/>
      <w:lvlJc w:val="left"/>
      <w:pPr>
        <w:ind w:left="4661" w:hanging="4661"/>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6">
      <w:start w:val="1"/>
      <w:numFmt w:val="decimal"/>
      <w:lvlText w:val="%7"/>
      <w:lvlJc w:val="left"/>
      <w:pPr>
        <w:ind w:left="5381" w:hanging="5381"/>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7">
      <w:start w:val="1"/>
      <w:numFmt w:val="lowerLetter"/>
      <w:lvlText w:val="%8"/>
      <w:lvlJc w:val="left"/>
      <w:pPr>
        <w:ind w:left="6101" w:hanging="6101"/>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8">
      <w:start w:val="1"/>
      <w:numFmt w:val="lowerRoman"/>
      <w:lvlText w:val="%9"/>
      <w:lvlJc w:val="left"/>
      <w:pPr>
        <w:ind w:left="6821" w:hanging="6821"/>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abstractNum>
  <w:abstractNum w:abstractNumId="35" w15:restartNumberingAfterBreak="0">
    <w:nsid w:val="74E70FCB"/>
    <w:multiLevelType w:val="multilevel"/>
    <w:tmpl w:val="469410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6060CE"/>
    <w:multiLevelType w:val="multilevel"/>
    <w:tmpl w:val="F16C68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331F3A"/>
    <w:multiLevelType w:val="multilevel"/>
    <w:tmpl w:val="4D8EB7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6303DC"/>
    <w:multiLevelType w:val="hybridMultilevel"/>
    <w:tmpl w:val="90BADB44"/>
    <w:lvl w:ilvl="0" w:tplc="E2E4D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FC0358"/>
    <w:multiLevelType w:val="multilevel"/>
    <w:tmpl w:val="F74836EC"/>
    <w:lvl w:ilvl="0">
      <w:numFmt w:val="bullet"/>
      <w:lvlText w:val=""/>
      <w:lvlJc w:val="left"/>
      <w:pPr>
        <w:ind w:left="720" w:hanging="360"/>
      </w:pPr>
      <w:rPr>
        <w:rFonts w:ascii="Wingdings" w:hAnsi="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ECE743F"/>
    <w:multiLevelType w:val="hybridMultilevel"/>
    <w:tmpl w:val="C52849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049205">
    <w:abstractNumId w:val="27"/>
  </w:num>
  <w:num w:numId="2" w16cid:durableId="1675839015">
    <w:abstractNumId w:val="8"/>
  </w:num>
  <w:num w:numId="3" w16cid:durableId="1675376685">
    <w:abstractNumId w:val="35"/>
  </w:num>
  <w:num w:numId="4" w16cid:durableId="958727261">
    <w:abstractNumId w:val="15"/>
  </w:num>
  <w:num w:numId="5" w16cid:durableId="1815096073">
    <w:abstractNumId w:val="14"/>
  </w:num>
  <w:num w:numId="6" w16cid:durableId="1274677453">
    <w:abstractNumId w:val="29"/>
  </w:num>
  <w:num w:numId="7" w16cid:durableId="1830831775">
    <w:abstractNumId w:val="36"/>
  </w:num>
  <w:num w:numId="8" w16cid:durableId="1101880110">
    <w:abstractNumId w:val="32"/>
  </w:num>
  <w:num w:numId="9" w16cid:durableId="942151391">
    <w:abstractNumId w:val="34"/>
  </w:num>
  <w:num w:numId="10" w16cid:durableId="1725987456">
    <w:abstractNumId w:val="23"/>
  </w:num>
  <w:num w:numId="11" w16cid:durableId="754476003">
    <w:abstractNumId w:val="37"/>
  </w:num>
  <w:num w:numId="12" w16cid:durableId="920220303">
    <w:abstractNumId w:val="12"/>
  </w:num>
  <w:num w:numId="13" w16cid:durableId="919675317">
    <w:abstractNumId w:val="19"/>
  </w:num>
  <w:num w:numId="14" w16cid:durableId="488716555">
    <w:abstractNumId w:val="39"/>
  </w:num>
  <w:num w:numId="15" w16cid:durableId="586156373">
    <w:abstractNumId w:val="7"/>
  </w:num>
  <w:num w:numId="16" w16cid:durableId="1004165576">
    <w:abstractNumId w:val="31"/>
  </w:num>
  <w:num w:numId="17" w16cid:durableId="618296201">
    <w:abstractNumId w:val="31"/>
    <w:lvlOverride w:ilvl="0">
      <w:startOverride w:val="1"/>
    </w:lvlOverride>
  </w:num>
  <w:num w:numId="18" w16cid:durableId="1381975614">
    <w:abstractNumId w:val="17"/>
  </w:num>
  <w:num w:numId="19" w16cid:durableId="2075470153">
    <w:abstractNumId w:val="5"/>
  </w:num>
  <w:num w:numId="20" w16cid:durableId="957639732">
    <w:abstractNumId w:val="6"/>
  </w:num>
  <w:num w:numId="21" w16cid:durableId="1646855593">
    <w:abstractNumId w:val="18"/>
  </w:num>
  <w:num w:numId="22" w16cid:durableId="861092899">
    <w:abstractNumId w:val="1"/>
  </w:num>
  <w:num w:numId="23" w16cid:durableId="822239809">
    <w:abstractNumId w:val="20"/>
  </w:num>
  <w:num w:numId="24" w16cid:durableId="11612527">
    <w:abstractNumId w:val="10"/>
  </w:num>
  <w:num w:numId="25" w16cid:durableId="1916354134">
    <w:abstractNumId w:val="30"/>
  </w:num>
  <w:num w:numId="26" w16cid:durableId="1566452052">
    <w:abstractNumId w:val="22"/>
  </w:num>
  <w:num w:numId="27" w16cid:durableId="1895040790">
    <w:abstractNumId w:val="0"/>
  </w:num>
  <w:num w:numId="28" w16cid:durableId="1846509453">
    <w:abstractNumId w:val="4"/>
  </w:num>
  <w:num w:numId="29" w16cid:durableId="1873375410">
    <w:abstractNumId w:val="11"/>
  </w:num>
  <w:num w:numId="30" w16cid:durableId="549147156">
    <w:abstractNumId w:val="21"/>
  </w:num>
  <w:num w:numId="31" w16cid:durableId="1013608684">
    <w:abstractNumId w:val="13"/>
  </w:num>
  <w:num w:numId="32" w16cid:durableId="1529368211">
    <w:abstractNumId w:val="38"/>
  </w:num>
  <w:num w:numId="33" w16cid:durableId="1728993924">
    <w:abstractNumId w:val="2"/>
  </w:num>
  <w:num w:numId="34" w16cid:durableId="1190146499">
    <w:abstractNumId w:val="33"/>
  </w:num>
  <w:num w:numId="35" w16cid:durableId="405886304">
    <w:abstractNumId w:val="28"/>
  </w:num>
  <w:num w:numId="36" w16cid:durableId="1191069061">
    <w:abstractNumId w:val="16"/>
  </w:num>
  <w:num w:numId="37" w16cid:durableId="1108542782">
    <w:abstractNumId w:val="3"/>
  </w:num>
  <w:num w:numId="38" w16cid:durableId="395788327">
    <w:abstractNumId w:val="40"/>
  </w:num>
  <w:num w:numId="39" w16cid:durableId="669986107">
    <w:abstractNumId w:val="24"/>
  </w:num>
  <w:num w:numId="40" w16cid:durableId="1524826124">
    <w:abstractNumId w:val="26"/>
  </w:num>
  <w:num w:numId="41" w16cid:durableId="1044645922">
    <w:abstractNumId w:val="9"/>
  </w:num>
  <w:num w:numId="42" w16cid:durableId="8377700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53"/>
    <w:rsid w:val="00006811"/>
    <w:rsid w:val="00012F55"/>
    <w:rsid w:val="000211E2"/>
    <w:rsid w:val="000C492B"/>
    <w:rsid w:val="001009A1"/>
    <w:rsid w:val="001922DE"/>
    <w:rsid w:val="0022075E"/>
    <w:rsid w:val="00252DE4"/>
    <w:rsid w:val="00260411"/>
    <w:rsid w:val="002B36C2"/>
    <w:rsid w:val="002F708B"/>
    <w:rsid w:val="0032161F"/>
    <w:rsid w:val="00393CA1"/>
    <w:rsid w:val="003D2488"/>
    <w:rsid w:val="004035A0"/>
    <w:rsid w:val="00410440"/>
    <w:rsid w:val="00465F3E"/>
    <w:rsid w:val="00471714"/>
    <w:rsid w:val="004A1E7A"/>
    <w:rsid w:val="005E06F8"/>
    <w:rsid w:val="006123A2"/>
    <w:rsid w:val="00650A07"/>
    <w:rsid w:val="00682708"/>
    <w:rsid w:val="006B484D"/>
    <w:rsid w:val="006C46FA"/>
    <w:rsid w:val="00721779"/>
    <w:rsid w:val="007779DB"/>
    <w:rsid w:val="007B02B8"/>
    <w:rsid w:val="007D50E4"/>
    <w:rsid w:val="00800152"/>
    <w:rsid w:val="00851C9E"/>
    <w:rsid w:val="00870896"/>
    <w:rsid w:val="00895675"/>
    <w:rsid w:val="008F203A"/>
    <w:rsid w:val="009750A6"/>
    <w:rsid w:val="009B3A52"/>
    <w:rsid w:val="009D018E"/>
    <w:rsid w:val="00A97E9E"/>
    <w:rsid w:val="00B45CA5"/>
    <w:rsid w:val="00B746B9"/>
    <w:rsid w:val="00C06923"/>
    <w:rsid w:val="00C87F6C"/>
    <w:rsid w:val="00CD5C95"/>
    <w:rsid w:val="00D206D7"/>
    <w:rsid w:val="00D8171B"/>
    <w:rsid w:val="00DB35CD"/>
    <w:rsid w:val="00DF280A"/>
    <w:rsid w:val="00E052F5"/>
    <w:rsid w:val="00E46753"/>
    <w:rsid w:val="00E50B0E"/>
    <w:rsid w:val="00E6038E"/>
    <w:rsid w:val="00E97CFB"/>
    <w:rsid w:val="00ED12B1"/>
    <w:rsid w:val="00EF650D"/>
    <w:rsid w:val="00F55F5F"/>
    <w:rsid w:val="00F75609"/>
    <w:rsid w:val="00F81B2F"/>
    <w:rsid w:val="00FB41E6"/>
    <w:rsid w:val="00FD0868"/>
    <w:rsid w:val="00FE5CC5"/>
    <w:rsid w:val="00FF12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3DCDC"/>
  <w15:docId w15:val="{C3AC529A-BCF2-43BE-A925-5F5DBABE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1E2"/>
    <w:pPr>
      <w:suppressAutoHyphens/>
      <w:autoSpaceDN w:val="0"/>
      <w:textAlignment w:val="baseline"/>
    </w:pPr>
    <w:rPr>
      <w:rFonts w:ascii="Times New Roman" w:eastAsia="Times New Roman" w:hAnsi="Times New Roman"/>
      <w:sz w:val="24"/>
      <w:szCs w:val="24"/>
      <w:lang w:val="ro-RO"/>
    </w:rPr>
  </w:style>
  <w:style w:type="paragraph" w:styleId="Heading1">
    <w:name w:val="heading 1"/>
    <w:basedOn w:val="Normal"/>
    <w:next w:val="Normal"/>
    <w:uiPriority w:val="9"/>
    <w:qFormat/>
    <w:rsid w:val="000211E2"/>
    <w:pPr>
      <w:keepNext/>
      <w:keepLines/>
      <w:spacing w:before="240"/>
      <w:outlineLvl w:val="0"/>
    </w:pPr>
    <w:rPr>
      <w:rFonts w:ascii="Calibri Light" w:hAnsi="Calibri Light"/>
      <w:color w:val="2F5496"/>
      <w:sz w:val="32"/>
      <w:szCs w:val="32"/>
    </w:rPr>
  </w:style>
  <w:style w:type="paragraph" w:styleId="Heading2">
    <w:name w:val="heading 2"/>
    <w:basedOn w:val="Normal"/>
    <w:next w:val="Normal"/>
    <w:uiPriority w:val="9"/>
    <w:unhideWhenUsed/>
    <w:qFormat/>
    <w:rsid w:val="000211E2"/>
    <w:pPr>
      <w:keepNext/>
      <w:jc w:val="both"/>
      <w:outlineLvl w:val="1"/>
    </w:pPr>
    <w:rPr>
      <w:b/>
      <w:color w:val="000000"/>
      <w:sz w:val="28"/>
      <w:u w:val="single"/>
      <w:lang w:val="en-US"/>
    </w:rPr>
  </w:style>
  <w:style w:type="paragraph" w:styleId="Heading7">
    <w:name w:val="heading 7"/>
    <w:basedOn w:val="Normal"/>
    <w:next w:val="Normal"/>
    <w:rsid w:val="000211E2"/>
    <w:pPr>
      <w:spacing w:before="240" w:after="60"/>
      <w:outlineLvl w:val="6"/>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sid w:val="000211E2"/>
    <w:rPr>
      <w:rFonts w:ascii="Times New Roman" w:eastAsia="Times New Roman" w:hAnsi="Times New Roman" w:cs="Times New Roman"/>
      <w:b/>
      <w:color w:val="000000"/>
      <w:sz w:val="28"/>
      <w:szCs w:val="24"/>
      <w:u w:val="single"/>
    </w:rPr>
  </w:style>
  <w:style w:type="character" w:customStyle="1" w:styleId="Heading7Char">
    <w:name w:val="Heading 7 Char"/>
    <w:rsid w:val="000211E2"/>
    <w:rPr>
      <w:rFonts w:ascii="Times New Roman" w:eastAsia="Times New Roman" w:hAnsi="Times New Roman" w:cs="Times New Roman"/>
      <w:sz w:val="24"/>
      <w:szCs w:val="24"/>
    </w:rPr>
  </w:style>
  <w:style w:type="character" w:styleId="Hyperlink">
    <w:name w:val="Hyperlink"/>
    <w:rsid w:val="000211E2"/>
    <w:rPr>
      <w:color w:val="0000FF"/>
      <w:u w:val="single"/>
    </w:rPr>
  </w:style>
  <w:style w:type="character" w:styleId="FollowedHyperlink">
    <w:name w:val="FollowedHyperlink"/>
    <w:rsid w:val="000211E2"/>
    <w:rPr>
      <w:color w:val="954F72"/>
      <w:u w:val="single"/>
    </w:rPr>
  </w:style>
  <w:style w:type="paragraph" w:styleId="NormalWeb">
    <w:name w:val="Normal (Web)"/>
    <w:basedOn w:val="Normal"/>
    <w:uiPriority w:val="99"/>
    <w:rsid w:val="000211E2"/>
    <w:pPr>
      <w:spacing w:before="100" w:after="100"/>
    </w:pPr>
    <w:rPr>
      <w:lang w:val="en-US"/>
    </w:rPr>
  </w:style>
  <w:style w:type="paragraph" w:styleId="Header">
    <w:name w:val="header"/>
    <w:basedOn w:val="Normal"/>
    <w:rsid w:val="000211E2"/>
    <w:pPr>
      <w:tabs>
        <w:tab w:val="center" w:pos="4680"/>
        <w:tab w:val="right" w:pos="9360"/>
      </w:tabs>
    </w:pPr>
    <w:rPr>
      <w:lang w:val="en-US"/>
    </w:rPr>
  </w:style>
  <w:style w:type="character" w:customStyle="1" w:styleId="HeaderChar">
    <w:name w:val="Header Char"/>
    <w:rsid w:val="000211E2"/>
    <w:rPr>
      <w:rFonts w:ascii="Times New Roman" w:eastAsia="Times New Roman" w:hAnsi="Times New Roman" w:cs="Times New Roman"/>
      <w:sz w:val="24"/>
      <w:szCs w:val="24"/>
    </w:rPr>
  </w:style>
  <w:style w:type="paragraph" w:styleId="Footer">
    <w:name w:val="footer"/>
    <w:basedOn w:val="Normal"/>
    <w:uiPriority w:val="99"/>
    <w:rsid w:val="000211E2"/>
    <w:pPr>
      <w:tabs>
        <w:tab w:val="center" w:pos="4320"/>
        <w:tab w:val="right" w:pos="8640"/>
      </w:tabs>
    </w:pPr>
    <w:rPr>
      <w:lang w:val="en-US"/>
    </w:rPr>
  </w:style>
  <w:style w:type="character" w:customStyle="1" w:styleId="FooterChar">
    <w:name w:val="Footer Char"/>
    <w:uiPriority w:val="99"/>
    <w:rsid w:val="000211E2"/>
    <w:rPr>
      <w:rFonts w:ascii="Times New Roman" w:eastAsia="Times New Roman" w:hAnsi="Times New Roman" w:cs="Times New Roman"/>
      <w:sz w:val="24"/>
      <w:szCs w:val="24"/>
    </w:rPr>
  </w:style>
  <w:style w:type="paragraph" w:styleId="BodyText">
    <w:name w:val="Body Text"/>
    <w:basedOn w:val="Normal"/>
    <w:rsid w:val="000211E2"/>
    <w:pPr>
      <w:spacing w:before="100" w:after="100"/>
    </w:pPr>
    <w:rPr>
      <w:lang w:val="en-US"/>
    </w:rPr>
  </w:style>
  <w:style w:type="character" w:customStyle="1" w:styleId="BodyTextChar">
    <w:name w:val="Body Text Char"/>
    <w:rsid w:val="000211E2"/>
    <w:rPr>
      <w:rFonts w:ascii="Times New Roman" w:eastAsia="Times New Roman" w:hAnsi="Times New Roman" w:cs="Times New Roman"/>
      <w:sz w:val="24"/>
      <w:szCs w:val="24"/>
    </w:rPr>
  </w:style>
  <w:style w:type="paragraph" w:styleId="PlainText">
    <w:name w:val="Plain Text"/>
    <w:basedOn w:val="Normal"/>
    <w:rsid w:val="000211E2"/>
    <w:rPr>
      <w:rFonts w:ascii="Courier New" w:hAnsi="Courier New" w:cs="Courier New"/>
      <w:sz w:val="20"/>
      <w:szCs w:val="20"/>
      <w:lang w:val="en-US"/>
    </w:rPr>
  </w:style>
  <w:style w:type="character" w:customStyle="1" w:styleId="PlainTextChar">
    <w:name w:val="Plain Text Char"/>
    <w:rsid w:val="000211E2"/>
    <w:rPr>
      <w:rFonts w:ascii="Courier New" w:eastAsia="Times New Roman" w:hAnsi="Courier New" w:cs="Courier New"/>
      <w:sz w:val="20"/>
      <w:szCs w:val="20"/>
    </w:rPr>
  </w:style>
  <w:style w:type="paragraph" w:styleId="BalloonText">
    <w:name w:val="Balloon Text"/>
    <w:basedOn w:val="Normal"/>
    <w:rsid w:val="000211E2"/>
    <w:rPr>
      <w:rFonts w:ascii="Tahoma" w:hAnsi="Tahoma" w:cs="Tahoma"/>
      <w:sz w:val="16"/>
      <w:szCs w:val="16"/>
      <w:lang w:val="en-US"/>
    </w:rPr>
  </w:style>
  <w:style w:type="character" w:customStyle="1" w:styleId="BalloonTextChar">
    <w:name w:val="Balloon Text Char"/>
    <w:rsid w:val="000211E2"/>
    <w:rPr>
      <w:rFonts w:ascii="Tahoma" w:eastAsia="Times New Roman" w:hAnsi="Tahoma" w:cs="Tahoma"/>
      <w:sz w:val="16"/>
      <w:szCs w:val="16"/>
    </w:rPr>
  </w:style>
  <w:style w:type="character" w:customStyle="1" w:styleId="NoSpacingChar">
    <w:name w:val="No Spacing Char"/>
    <w:uiPriority w:val="1"/>
    <w:rsid w:val="000211E2"/>
    <w:rPr>
      <w:rFonts w:ascii="Calibri" w:hAnsi="Calibri" w:cs="Calibri"/>
    </w:rPr>
  </w:style>
  <w:style w:type="paragraph" w:styleId="NoSpacing">
    <w:name w:val="No Spacing"/>
    <w:uiPriority w:val="1"/>
    <w:qFormat/>
    <w:rsid w:val="000211E2"/>
    <w:pPr>
      <w:suppressAutoHyphens/>
      <w:autoSpaceDN w:val="0"/>
      <w:textAlignment w:val="baseline"/>
    </w:pPr>
    <w:rPr>
      <w:rFonts w:cs="Calibri"/>
      <w:sz w:val="22"/>
      <w:szCs w:val="22"/>
    </w:rPr>
  </w:style>
  <w:style w:type="paragraph" w:styleId="ListParagraph">
    <w:name w:val="List Paragraph"/>
    <w:basedOn w:val="Normal"/>
    <w:rsid w:val="000211E2"/>
    <w:pPr>
      <w:ind w:left="720"/>
    </w:pPr>
    <w:rPr>
      <w:lang w:val="en-US"/>
    </w:rPr>
  </w:style>
  <w:style w:type="character" w:customStyle="1" w:styleId="FontStyle34">
    <w:name w:val="Font Style34"/>
    <w:rsid w:val="000211E2"/>
    <w:rPr>
      <w:rFonts w:ascii="Times New Roman" w:hAnsi="Times New Roman" w:cs="Times New Roman"/>
      <w:color w:val="000000"/>
      <w:sz w:val="22"/>
      <w:szCs w:val="22"/>
    </w:rPr>
  </w:style>
  <w:style w:type="character" w:styleId="Strong">
    <w:name w:val="Strong"/>
    <w:rsid w:val="000211E2"/>
    <w:rPr>
      <w:b/>
      <w:bCs/>
    </w:rPr>
  </w:style>
  <w:style w:type="character" w:customStyle="1" w:styleId="rvts9">
    <w:name w:val="rvts9"/>
    <w:basedOn w:val="DefaultParagraphFont"/>
    <w:rsid w:val="000211E2"/>
  </w:style>
  <w:style w:type="character" w:customStyle="1" w:styleId="rvts1">
    <w:name w:val="rvts1"/>
    <w:basedOn w:val="DefaultParagraphFont"/>
    <w:rsid w:val="000211E2"/>
  </w:style>
  <w:style w:type="character" w:customStyle="1" w:styleId="Heading1Char">
    <w:name w:val="Heading 1 Char"/>
    <w:rsid w:val="000211E2"/>
    <w:rPr>
      <w:rFonts w:ascii="Calibri Light" w:eastAsia="Times New Roman" w:hAnsi="Calibri Light" w:cs="Times New Roman"/>
      <w:color w:val="2F5496"/>
      <w:sz w:val="32"/>
      <w:szCs w:val="32"/>
      <w:lang w:val="ro-RO"/>
    </w:rPr>
  </w:style>
  <w:style w:type="paragraph" w:customStyle="1" w:styleId="Style1">
    <w:name w:val="Style1"/>
    <w:basedOn w:val="Normal"/>
    <w:link w:val="Style1Char"/>
    <w:qFormat/>
    <w:rsid w:val="00851C9E"/>
    <w:pPr>
      <w:tabs>
        <w:tab w:val="left" w:pos="90"/>
      </w:tabs>
      <w:spacing w:line="276" w:lineRule="auto"/>
      <w:ind w:left="90"/>
      <w:jc w:val="both"/>
    </w:pPr>
    <w:rPr>
      <w:b/>
    </w:rPr>
  </w:style>
  <w:style w:type="character" w:customStyle="1" w:styleId="Style1Char">
    <w:name w:val="Style1 Char"/>
    <w:basedOn w:val="DefaultParagraphFont"/>
    <w:link w:val="Style1"/>
    <w:rsid w:val="00851C9E"/>
    <w:rPr>
      <w:rFonts w:ascii="Times New Roman" w:eastAsia="Times New Roman" w:hAnsi="Times New Roman"/>
      <w:b/>
      <w:sz w:val="24"/>
      <w:szCs w:val="24"/>
      <w:lang w:val="ro-RO"/>
    </w:rPr>
  </w:style>
  <w:style w:type="character" w:customStyle="1" w:styleId="rvts8">
    <w:name w:val="rvts8"/>
    <w:basedOn w:val="DefaultParagraphFont"/>
    <w:rsid w:val="00EF650D"/>
  </w:style>
  <w:style w:type="character" w:customStyle="1" w:styleId="rvts7">
    <w:name w:val="rvts7"/>
    <w:basedOn w:val="DefaultParagraphFont"/>
    <w:rsid w:val="00D206D7"/>
  </w:style>
  <w:style w:type="character" w:customStyle="1" w:styleId="rvts10">
    <w:name w:val="rvts10"/>
    <w:basedOn w:val="DefaultParagraphFont"/>
    <w:rsid w:val="00D20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368">
      <w:bodyDiv w:val="1"/>
      <w:marLeft w:val="0"/>
      <w:marRight w:val="0"/>
      <w:marTop w:val="0"/>
      <w:marBottom w:val="0"/>
      <w:divBdr>
        <w:top w:val="none" w:sz="0" w:space="0" w:color="auto"/>
        <w:left w:val="none" w:sz="0" w:space="0" w:color="auto"/>
        <w:bottom w:val="none" w:sz="0" w:space="0" w:color="auto"/>
        <w:right w:val="none" w:sz="0" w:space="0" w:color="auto"/>
      </w:divBdr>
    </w:div>
    <w:div w:id="420806945">
      <w:bodyDiv w:val="1"/>
      <w:marLeft w:val="0"/>
      <w:marRight w:val="0"/>
      <w:marTop w:val="0"/>
      <w:marBottom w:val="0"/>
      <w:divBdr>
        <w:top w:val="none" w:sz="0" w:space="0" w:color="auto"/>
        <w:left w:val="none" w:sz="0" w:space="0" w:color="auto"/>
        <w:bottom w:val="none" w:sz="0" w:space="0" w:color="auto"/>
        <w:right w:val="none" w:sz="0" w:space="0" w:color="auto"/>
      </w:divBdr>
    </w:div>
    <w:div w:id="681014270">
      <w:bodyDiv w:val="1"/>
      <w:marLeft w:val="0"/>
      <w:marRight w:val="0"/>
      <w:marTop w:val="0"/>
      <w:marBottom w:val="0"/>
      <w:divBdr>
        <w:top w:val="none" w:sz="0" w:space="0" w:color="auto"/>
        <w:left w:val="none" w:sz="0" w:space="0" w:color="auto"/>
        <w:bottom w:val="none" w:sz="0" w:space="0" w:color="auto"/>
        <w:right w:val="none" w:sz="0" w:space="0" w:color="auto"/>
      </w:divBdr>
    </w:div>
    <w:div w:id="1971324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12677</Words>
  <Characters>72263</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Spital Municipal Rm Sarat</cp:lastModifiedBy>
  <cp:revision>2</cp:revision>
  <cp:lastPrinted>2022-10-11T18:04:00Z</cp:lastPrinted>
  <dcterms:created xsi:type="dcterms:W3CDTF">2026-04-02T07:56:00Z</dcterms:created>
  <dcterms:modified xsi:type="dcterms:W3CDTF">2026-04-02T07:56:00Z</dcterms:modified>
</cp:coreProperties>
</file>